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8D" w:rsidRDefault="00AC2E8D">
      <w:pPr>
        <w:pBdr>
          <w:bottom w:val="single" w:sz="8" w:space="1" w:color="auto"/>
        </w:pBdr>
        <w:ind w:left="1275"/>
        <w:jc w:val="right"/>
        <w:rPr>
          <w:rFonts w:ascii="Century Gothic" w:hAnsi="Century Gothic" w:cs="Century Gothic"/>
          <w:b/>
          <w:bCs/>
          <w:sz w:val="32"/>
          <w:szCs w:val="32"/>
        </w:rPr>
      </w:pPr>
    </w:p>
    <w:p w:rsidR="00AC2E8D" w:rsidRDefault="00AC2E8D">
      <w:pPr>
        <w:pBdr>
          <w:bottom w:val="single" w:sz="8" w:space="1" w:color="auto"/>
        </w:pBdr>
        <w:ind w:left="1275"/>
        <w:jc w:val="right"/>
        <w:rPr>
          <w:rFonts w:ascii="Century Gothic" w:hAnsi="Century Gothic" w:cs="Century Gothic"/>
          <w:b/>
          <w:bCs/>
          <w:sz w:val="32"/>
          <w:szCs w:val="32"/>
        </w:rPr>
      </w:pPr>
    </w:p>
    <w:p w:rsidR="00AC2E8D" w:rsidRDefault="00AC2E8D">
      <w:pPr>
        <w:pBdr>
          <w:bottom w:val="single" w:sz="8" w:space="1" w:color="auto"/>
        </w:pBdr>
        <w:ind w:left="1275"/>
        <w:jc w:val="right"/>
        <w:rPr>
          <w:rFonts w:ascii="Century Gothic" w:hAnsi="Century Gothic" w:cs="Century Gothic"/>
          <w:b/>
          <w:bCs/>
          <w:sz w:val="32"/>
          <w:szCs w:val="32"/>
        </w:rPr>
      </w:pPr>
    </w:p>
    <w:p w:rsidR="00AC2E8D" w:rsidRDefault="00AC2E8D">
      <w:pPr>
        <w:pBdr>
          <w:bottom w:val="single" w:sz="8" w:space="1" w:color="auto"/>
        </w:pBdr>
        <w:ind w:left="1275"/>
        <w:jc w:val="right"/>
        <w:rPr>
          <w:rFonts w:ascii="Century Gothic" w:hAnsi="Century Gothic" w:cs="Century Gothic"/>
          <w:b/>
          <w:bCs/>
          <w:sz w:val="32"/>
          <w:szCs w:val="32"/>
        </w:rPr>
      </w:pPr>
    </w:p>
    <w:p w:rsidR="00AC2E8D" w:rsidRDefault="00AC2E8D">
      <w:pPr>
        <w:pBdr>
          <w:bottom w:val="single" w:sz="8" w:space="1" w:color="auto"/>
        </w:pBdr>
        <w:ind w:left="1275"/>
        <w:jc w:val="right"/>
        <w:rPr>
          <w:rFonts w:ascii="Century Gothic" w:hAnsi="Century Gothic" w:cs="Century Gothic"/>
          <w:b/>
          <w:bCs/>
          <w:sz w:val="32"/>
          <w:szCs w:val="32"/>
        </w:rPr>
      </w:pPr>
    </w:p>
    <w:p w:rsidR="00AC2E8D" w:rsidRDefault="0028079B">
      <w:pPr>
        <w:pBdr>
          <w:bottom w:val="single" w:sz="8" w:space="1" w:color="auto"/>
        </w:pBdr>
        <w:ind w:left="1275"/>
        <w:jc w:val="right"/>
        <w:rPr>
          <w:rFonts w:ascii="Century Gothic" w:hAnsi="Century Gothic" w:cs="Century Gothic"/>
          <w:b/>
          <w:bCs/>
          <w:sz w:val="16"/>
          <w:szCs w:val="16"/>
        </w:rPr>
      </w:pPr>
      <w:r>
        <w:rPr>
          <w:rFonts w:ascii="Century Gothic" w:hAnsi="Century Gothic" w:cs="Century Gothic"/>
          <w:b/>
          <w:bCs/>
          <w:sz w:val="32"/>
          <w:szCs w:val="32"/>
        </w:rPr>
        <w:t>Cristian Andrés Gómez Opazo</w:t>
      </w:r>
    </w:p>
    <w:p w:rsidR="00AC2E8D" w:rsidRDefault="00E141B2">
      <w:pPr>
        <w:spacing w:line="720" w:lineRule="auto"/>
        <w:jc w:val="right"/>
        <w:rPr>
          <w:rFonts w:ascii="Century Gothic" w:hAnsi="Century Gothic" w:cs="Century Gothic"/>
          <w:b/>
          <w:bCs/>
          <w:sz w:val="16"/>
          <w:szCs w:val="16"/>
        </w:rPr>
      </w:pPr>
      <w:r>
        <w:rPr>
          <w:rFonts w:ascii="Century Gothic" w:hAnsi="Century Gothic" w:cs="Century Gothic"/>
          <w:sz w:val="16"/>
          <w:szCs w:val="16"/>
        </w:rPr>
        <w:t>Tomás Yávar #1228 Chillan Viejo, Teléfono: 09-88999684 / 042-2262113 crigocool@gmail.com</w:t>
      </w:r>
    </w:p>
    <w:p w:rsidR="00AC2E8D" w:rsidRDefault="00AC2E8D">
      <w:pPr>
        <w:jc w:val="right"/>
      </w:pPr>
    </w:p>
    <w:p w:rsidR="00AC2E8D" w:rsidRDefault="00AC2E8D">
      <w:pPr>
        <w:ind w:left="2160" w:hanging="2160"/>
        <w:rPr>
          <w:rFonts w:ascii="Century Gothic" w:hAnsi="Century Gothic" w:cs="Century Gothic"/>
          <w:sz w:val="24"/>
          <w:szCs w:val="24"/>
        </w:rPr>
      </w:pPr>
      <w:r>
        <w:rPr>
          <w:rFonts w:ascii="Century Gothic" w:hAnsi="Century Gothic" w:cs="Century Gothic"/>
          <w:b/>
          <w:bCs/>
          <w:sz w:val="28"/>
          <w:szCs w:val="28"/>
          <w:highlight w:val="lightGray"/>
        </w:rPr>
        <w:t>Objetivo</w:t>
      </w:r>
      <w:r>
        <w:rPr>
          <w:rFonts w:ascii="Century Gothic" w:hAnsi="Century Gothic" w:cs="Century Gothic"/>
          <w:b/>
          <w:bCs/>
          <w:sz w:val="28"/>
          <w:szCs w:val="28"/>
        </w:rPr>
        <w:tab/>
      </w:r>
      <w:r>
        <w:rPr>
          <w:rFonts w:ascii="Century Gothic" w:hAnsi="Century Gothic" w:cs="Century Gothic"/>
          <w:sz w:val="24"/>
          <w:szCs w:val="24"/>
        </w:rPr>
        <w:t>Deseo ser parte integral de vuestra prestigiosa empresa y así seguir creciendo</w:t>
      </w:r>
      <w:r w:rsidR="005242E8">
        <w:rPr>
          <w:rFonts w:ascii="Century Gothic" w:hAnsi="Century Gothic" w:cs="Century Gothic"/>
          <w:sz w:val="24"/>
          <w:szCs w:val="24"/>
        </w:rPr>
        <w:t xml:space="preserve"> de forma humana y</w:t>
      </w:r>
      <w:r>
        <w:rPr>
          <w:rFonts w:ascii="Century Gothic" w:hAnsi="Century Gothic" w:cs="Century Gothic"/>
          <w:sz w:val="24"/>
          <w:szCs w:val="24"/>
        </w:rPr>
        <w:t xml:space="preserve"> profesionalmente.</w:t>
      </w:r>
    </w:p>
    <w:p w:rsidR="00AC2E8D" w:rsidRDefault="00AC2E8D">
      <w:pPr>
        <w:ind w:left="2160" w:hanging="2160"/>
        <w:rPr>
          <w:rFonts w:ascii="Century Gothic" w:hAnsi="Century Gothic" w:cs="Century Gothic"/>
          <w:sz w:val="24"/>
          <w:szCs w:val="24"/>
        </w:rPr>
      </w:pPr>
    </w:p>
    <w:p w:rsidR="00AC2E8D" w:rsidRDefault="00AC2E8D">
      <w:pPr>
        <w:ind w:left="2160" w:hanging="2160"/>
        <w:rPr>
          <w:rFonts w:ascii="Century Gothic" w:hAnsi="Century Gothic" w:cs="Century Gothic"/>
        </w:rPr>
      </w:pPr>
      <w:r>
        <w:rPr>
          <w:rFonts w:ascii="Century Gothic" w:hAnsi="Century Gothic" w:cs="Century Gothic"/>
          <w:b/>
          <w:bCs/>
          <w:sz w:val="28"/>
          <w:szCs w:val="28"/>
          <w:highlight w:val="lightGray"/>
        </w:rPr>
        <w:t>Datos</w:t>
      </w:r>
      <w:r>
        <w:rPr>
          <w:rFonts w:ascii="Century Gothic" w:hAnsi="Century Gothic" w:cs="Century Gothic"/>
          <w:sz w:val="28"/>
          <w:szCs w:val="28"/>
        </w:rPr>
        <w:tab/>
      </w:r>
      <w:r>
        <w:rPr>
          <w:rFonts w:ascii="Century Gothic" w:hAnsi="Century Gothic" w:cs="Century Gothic"/>
        </w:rPr>
        <w:t>Fecha de nac</w:t>
      </w:r>
      <w:r w:rsidR="0028079B">
        <w:rPr>
          <w:rFonts w:ascii="Century Gothic" w:hAnsi="Century Gothic" w:cs="Century Gothic"/>
        </w:rPr>
        <w:t xml:space="preserve">imiento:   </w:t>
      </w:r>
      <w:r w:rsidR="0028079B">
        <w:rPr>
          <w:rFonts w:ascii="Century Gothic" w:hAnsi="Century Gothic" w:cs="Century Gothic"/>
        </w:rPr>
        <w:tab/>
        <w:t>30 de Marzo de 1981</w:t>
      </w:r>
      <w:r>
        <w:rPr>
          <w:rFonts w:ascii="Century Gothic" w:hAnsi="Century Gothic" w:cs="Century Gothic"/>
        </w:rPr>
        <w:t>.</w:t>
      </w:r>
    </w:p>
    <w:p w:rsidR="00AC2E8D" w:rsidRDefault="00AC2E8D">
      <w:pPr>
        <w:pStyle w:val="Ttulo5"/>
        <w:ind w:left="0" w:firstLine="0"/>
        <w:rPr>
          <w:sz w:val="20"/>
          <w:szCs w:val="20"/>
        </w:rPr>
      </w:pPr>
      <w:r>
        <w:rPr>
          <w:b/>
          <w:bCs/>
          <w:highlight w:val="lightGray"/>
        </w:rPr>
        <w:t>Personales</w:t>
      </w:r>
      <w:r>
        <w:rPr>
          <w:b/>
          <w:bCs/>
        </w:rPr>
        <w:t xml:space="preserve">         </w:t>
      </w:r>
      <w:r>
        <w:rPr>
          <w:sz w:val="20"/>
          <w:szCs w:val="20"/>
        </w:rPr>
        <w:t xml:space="preserve">Rut:                </w:t>
      </w:r>
      <w:r w:rsidR="0028079B">
        <w:rPr>
          <w:sz w:val="20"/>
          <w:szCs w:val="20"/>
        </w:rPr>
        <w:t xml:space="preserve">                   </w:t>
      </w:r>
      <w:r w:rsidR="0028079B">
        <w:rPr>
          <w:sz w:val="20"/>
          <w:szCs w:val="20"/>
        </w:rPr>
        <w:tab/>
        <w:t>14.054.496-5</w:t>
      </w:r>
    </w:p>
    <w:p w:rsidR="00AC2E8D" w:rsidRDefault="00AC2E8D">
      <w:pPr>
        <w:spacing w:after="60" w:line="220" w:lineRule="atLeast"/>
        <w:ind w:left="1812" w:right="-360" w:firstLine="348"/>
        <w:rPr>
          <w:rFonts w:ascii="Century Gothic" w:hAnsi="Century Gothic" w:cs="Century Gothic"/>
        </w:rPr>
      </w:pPr>
      <w:r>
        <w:rPr>
          <w:rFonts w:ascii="Century Gothic" w:hAnsi="Century Gothic" w:cs="Century Gothic"/>
        </w:rPr>
        <w:t>Estado C</w:t>
      </w:r>
      <w:r w:rsidR="0028079B">
        <w:rPr>
          <w:rFonts w:ascii="Century Gothic" w:hAnsi="Century Gothic" w:cs="Century Gothic"/>
        </w:rPr>
        <w:t xml:space="preserve">ivil:                 </w:t>
      </w:r>
      <w:r w:rsidR="0028079B">
        <w:rPr>
          <w:rFonts w:ascii="Century Gothic" w:hAnsi="Century Gothic" w:cs="Century Gothic"/>
        </w:rPr>
        <w:tab/>
        <w:t xml:space="preserve">  </w:t>
      </w:r>
      <w:r w:rsidR="0028079B">
        <w:rPr>
          <w:rFonts w:ascii="Century Gothic" w:hAnsi="Century Gothic" w:cs="Century Gothic"/>
        </w:rPr>
        <w:tab/>
        <w:t>Soltero</w:t>
      </w:r>
      <w:r>
        <w:rPr>
          <w:rFonts w:ascii="Century Gothic" w:hAnsi="Century Gothic" w:cs="Century Gothic"/>
        </w:rPr>
        <w:t>.</w:t>
      </w:r>
    </w:p>
    <w:p w:rsidR="00AC2E8D" w:rsidRDefault="00AC2E8D">
      <w:pPr>
        <w:spacing w:after="60" w:line="220" w:lineRule="atLeast"/>
        <w:ind w:left="1464" w:right="-360" w:firstLine="696"/>
        <w:rPr>
          <w:rFonts w:ascii="Century Gothic" w:hAnsi="Century Gothic" w:cs="Century Gothic"/>
        </w:rPr>
      </w:pPr>
      <w:r>
        <w:rPr>
          <w:rFonts w:ascii="Century Gothic" w:hAnsi="Century Gothic" w:cs="Century Gothic"/>
        </w:rPr>
        <w:t xml:space="preserve">Nacionalidad:                </w:t>
      </w:r>
      <w:r>
        <w:rPr>
          <w:rFonts w:ascii="Century Gothic" w:hAnsi="Century Gothic" w:cs="Century Gothic"/>
        </w:rPr>
        <w:tab/>
        <w:t xml:space="preserve">Chilena.  </w:t>
      </w:r>
    </w:p>
    <w:p w:rsidR="00AC2E8D" w:rsidRDefault="00065E04">
      <w:pPr>
        <w:spacing w:after="60" w:line="220" w:lineRule="atLeast"/>
        <w:ind w:left="1812" w:right="-360" w:firstLine="348"/>
        <w:rPr>
          <w:rFonts w:ascii="Century Gothic" w:hAnsi="Century Gothic" w:cs="Century Gothic"/>
          <w:lang w:val="es-ES_tradnl"/>
        </w:rPr>
      </w:pPr>
      <w:r>
        <w:rPr>
          <w:rFonts w:ascii="Century Gothic" w:hAnsi="Century Gothic" w:cs="Century Gothic"/>
          <w:lang w:val="es-ES_tradnl"/>
        </w:rPr>
        <w:t xml:space="preserve">Situación militar:            </w:t>
      </w:r>
      <w:r>
        <w:rPr>
          <w:rFonts w:ascii="Century Gothic" w:hAnsi="Century Gothic" w:cs="Century Gothic"/>
          <w:lang w:val="es-ES_tradnl"/>
        </w:rPr>
        <w:tab/>
      </w:r>
      <w:r w:rsidR="00AC2E8D">
        <w:rPr>
          <w:rFonts w:ascii="Century Gothic" w:hAnsi="Century Gothic" w:cs="Century Gothic"/>
          <w:lang w:val="es-ES_tradnl"/>
        </w:rPr>
        <w:t>Al día.</w:t>
      </w:r>
    </w:p>
    <w:p w:rsidR="00AC2E8D" w:rsidRDefault="00AC2E8D">
      <w:pPr>
        <w:ind w:left="2160"/>
        <w:rPr>
          <w:rFonts w:ascii="Century Gothic" w:hAnsi="Century Gothic" w:cs="Century Gothic"/>
        </w:rPr>
      </w:pPr>
      <w:r>
        <w:rPr>
          <w:rFonts w:ascii="Century Gothic" w:hAnsi="Century Gothic" w:cs="Century Gothic"/>
          <w:lang w:val="es-ES_tradnl"/>
        </w:rPr>
        <w:t xml:space="preserve">Licencia de conducir:   </w:t>
      </w:r>
      <w:r>
        <w:rPr>
          <w:rFonts w:ascii="Century Gothic" w:hAnsi="Century Gothic" w:cs="Century Gothic"/>
          <w:lang w:val="es-ES_tradnl"/>
        </w:rPr>
        <w:tab/>
        <w:t>Clase B.</w:t>
      </w:r>
    </w:p>
    <w:p w:rsidR="00AC2E8D" w:rsidRDefault="00AC2E8D">
      <w:pPr>
        <w:ind w:left="2160" w:hanging="2160"/>
        <w:rPr>
          <w:rFonts w:ascii="Century Gothic" w:hAnsi="Century Gothic" w:cs="Century Gothic"/>
          <w:sz w:val="28"/>
          <w:szCs w:val="28"/>
        </w:rPr>
      </w:pPr>
    </w:p>
    <w:p w:rsidR="00AC2E8D" w:rsidRDefault="00AC2E8D">
      <w:pPr>
        <w:pStyle w:val="Ttulo4"/>
        <w:ind w:left="2160" w:hanging="2160"/>
        <w:jc w:val="both"/>
        <w:rPr>
          <w:rFonts w:ascii="Arial" w:hAnsi="Arial" w:cs="Arial"/>
          <w:b w:val="0"/>
          <w:bCs w:val="0"/>
          <w:sz w:val="20"/>
          <w:szCs w:val="20"/>
        </w:rPr>
      </w:pPr>
      <w:r>
        <w:rPr>
          <w:highlight w:val="lightGray"/>
        </w:rPr>
        <w:t>Perfil Laboral</w:t>
      </w:r>
      <w:r>
        <w:tab/>
      </w:r>
      <w:r>
        <w:rPr>
          <w:rFonts w:ascii="Arial" w:hAnsi="Arial" w:cs="Arial"/>
          <w:b w:val="0"/>
          <w:bCs w:val="0"/>
          <w:sz w:val="24"/>
          <w:szCs w:val="24"/>
        </w:rPr>
        <w:tab/>
        <w:t>“</w:t>
      </w:r>
      <w:r>
        <w:rPr>
          <w:rFonts w:ascii="Arial" w:hAnsi="Arial" w:cs="Arial"/>
          <w:b w:val="0"/>
          <w:bCs w:val="0"/>
          <w:sz w:val="20"/>
          <w:szCs w:val="20"/>
        </w:rPr>
        <w:t>Persona capacitada para el rubro industri</w:t>
      </w:r>
      <w:r w:rsidR="001E1C67">
        <w:rPr>
          <w:rFonts w:ascii="Arial" w:hAnsi="Arial" w:cs="Arial"/>
          <w:b w:val="0"/>
          <w:bCs w:val="0"/>
          <w:sz w:val="20"/>
          <w:szCs w:val="20"/>
        </w:rPr>
        <w:t>al, principalmente en operación</w:t>
      </w:r>
      <w:r>
        <w:rPr>
          <w:rFonts w:ascii="Arial" w:hAnsi="Arial" w:cs="Arial"/>
          <w:b w:val="0"/>
          <w:bCs w:val="0"/>
          <w:sz w:val="20"/>
          <w:szCs w:val="20"/>
        </w:rPr>
        <w:t xml:space="preserve"> y mejoram</w:t>
      </w:r>
      <w:r w:rsidR="001E1C67">
        <w:rPr>
          <w:rFonts w:ascii="Arial" w:hAnsi="Arial" w:cs="Arial"/>
          <w:b w:val="0"/>
          <w:bCs w:val="0"/>
          <w:sz w:val="20"/>
          <w:szCs w:val="20"/>
        </w:rPr>
        <w:t>iento de sistemas productivos con conocimiento en el</w:t>
      </w:r>
      <w:r>
        <w:rPr>
          <w:rFonts w:ascii="Arial" w:hAnsi="Arial" w:cs="Arial"/>
          <w:b w:val="0"/>
          <w:bCs w:val="0"/>
          <w:sz w:val="20"/>
          <w:szCs w:val="20"/>
        </w:rPr>
        <w:t xml:space="preserve"> área de </w:t>
      </w:r>
      <w:r w:rsidR="00522B7E">
        <w:rPr>
          <w:rFonts w:ascii="Arial" w:hAnsi="Arial" w:cs="Arial"/>
          <w:b w:val="0"/>
          <w:bCs w:val="0"/>
          <w:sz w:val="20"/>
          <w:szCs w:val="20"/>
        </w:rPr>
        <w:t>electro</w:t>
      </w:r>
      <w:r w:rsidR="00E141B2">
        <w:rPr>
          <w:rFonts w:ascii="Arial" w:hAnsi="Arial" w:cs="Arial"/>
          <w:b w:val="0"/>
          <w:bCs w:val="0"/>
          <w:sz w:val="20"/>
          <w:szCs w:val="20"/>
        </w:rPr>
        <w:t>control</w:t>
      </w:r>
      <w:r>
        <w:rPr>
          <w:rFonts w:ascii="Arial" w:hAnsi="Arial" w:cs="Arial"/>
          <w:b w:val="0"/>
          <w:bCs w:val="0"/>
          <w:sz w:val="20"/>
          <w:szCs w:val="20"/>
        </w:rPr>
        <w:t xml:space="preserve"> e instrumentación</w:t>
      </w:r>
      <w:r w:rsidR="00522B7E">
        <w:rPr>
          <w:rFonts w:ascii="Arial" w:hAnsi="Arial" w:cs="Arial"/>
          <w:b w:val="0"/>
          <w:bCs w:val="0"/>
          <w:sz w:val="20"/>
          <w:szCs w:val="20"/>
        </w:rPr>
        <w:t>,</w:t>
      </w:r>
      <w:r w:rsidR="005242E8">
        <w:rPr>
          <w:rFonts w:ascii="Arial" w:hAnsi="Arial" w:cs="Arial"/>
          <w:b w:val="0"/>
          <w:bCs w:val="0"/>
          <w:sz w:val="20"/>
          <w:szCs w:val="20"/>
        </w:rPr>
        <w:t xml:space="preserve"> además de contar con capacitaciones en Normas Internacionales de calidad ISO 9</w:t>
      </w:r>
      <w:r w:rsidR="002B5A5A">
        <w:rPr>
          <w:rFonts w:ascii="Arial" w:hAnsi="Arial" w:cs="Arial"/>
          <w:b w:val="0"/>
          <w:bCs w:val="0"/>
          <w:sz w:val="20"/>
          <w:szCs w:val="20"/>
        </w:rPr>
        <w:t xml:space="preserve">001, Medio Ambiente ISO 14001, </w:t>
      </w:r>
      <w:r w:rsidR="005242E8">
        <w:rPr>
          <w:rFonts w:ascii="Arial" w:hAnsi="Arial" w:cs="Arial"/>
          <w:b w:val="0"/>
          <w:bCs w:val="0"/>
          <w:sz w:val="20"/>
          <w:szCs w:val="20"/>
        </w:rPr>
        <w:t>Seguridad Laboral OHSAS 18001</w:t>
      </w:r>
      <w:r w:rsidR="006529C0">
        <w:rPr>
          <w:rFonts w:ascii="Arial" w:hAnsi="Arial" w:cs="Arial"/>
          <w:b w:val="0"/>
          <w:bCs w:val="0"/>
          <w:sz w:val="20"/>
          <w:szCs w:val="20"/>
        </w:rPr>
        <w:t xml:space="preserve"> y aplicación de herramientas en sistemas de gestión.</w:t>
      </w:r>
    </w:p>
    <w:p w:rsidR="00AC2E8D" w:rsidRDefault="00AC2E8D">
      <w:pPr>
        <w:pStyle w:val="Ttulo4"/>
        <w:ind w:left="2160" w:hanging="2160"/>
        <w:jc w:val="both"/>
        <w:rPr>
          <w:rFonts w:ascii="Arial" w:hAnsi="Arial" w:cs="Arial"/>
          <w:b w:val="0"/>
          <w:bCs w:val="0"/>
          <w:sz w:val="20"/>
          <w:szCs w:val="20"/>
        </w:rPr>
      </w:pPr>
      <w:r>
        <w:rPr>
          <w:rFonts w:ascii="Arial" w:hAnsi="Arial" w:cs="Arial"/>
        </w:rPr>
        <w:tab/>
      </w:r>
      <w:r>
        <w:rPr>
          <w:rFonts w:ascii="Arial" w:hAnsi="Arial" w:cs="Arial"/>
        </w:rPr>
        <w:tab/>
      </w:r>
      <w:r>
        <w:rPr>
          <w:rFonts w:ascii="Arial" w:hAnsi="Arial" w:cs="Arial"/>
          <w:b w:val="0"/>
          <w:bCs w:val="0"/>
          <w:sz w:val="20"/>
          <w:szCs w:val="20"/>
        </w:rPr>
        <w:t>Capaz de crear planes de trabajo y organización de tareas según necesidades, excelentes relaciones personales y adaptación a grupos de trabajo.</w:t>
      </w:r>
    </w:p>
    <w:p w:rsidR="00AC2E8D" w:rsidRDefault="00AC2E8D">
      <w:pPr>
        <w:pStyle w:val="Ttulo4"/>
        <w:ind w:left="2160" w:hanging="2160"/>
        <w:jc w:val="both"/>
        <w:rPr>
          <w:rFonts w:ascii="Arial" w:hAnsi="Arial" w:cs="Arial"/>
          <w:b w:val="0"/>
          <w:bCs w:val="0"/>
          <w:sz w:val="20"/>
          <w:szCs w:val="20"/>
        </w:rPr>
      </w:pPr>
      <w:r>
        <w:rPr>
          <w:rFonts w:ascii="Arial" w:hAnsi="Arial" w:cs="Arial"/>
          <w:b w:val="0"/>
          <w:bCs w:val="0"/>
          <w:sz w:val="20"/>
          <w:szCs w:val="20"/>
        </w:rPr>
        <w:tab/>
      </w:r>
      <w:r>
        <w:rPr>
          <w:rFonts w:ascii="Arial" w:hAnsi="Arial" w:cs="Arial"/>
          <w:b w:val="0"/>
          <w:bCs w:val="0"/>
          <w:sz w:val="20"/>
          <w:szCs w:val="20"/>
        </w:rPr>
        <w:tab/>
        <w:t>Domi</w:t>
      </w:r>
      <w:r w:rsidR="001E1C67">
        <w:rPr>
          <w:rFonts w:ascii="Arial" w:hAnsi="Arial" w:cs="Arial"/>
          <w:b w:val="0"/>
          <w:bCs w:val="0"/>
          <w:sz w:val="20"/>
          <w:szCs w:val="20"/>
        </w:rPr>
        <w:t>nios en Software de control y automatización Sistema DeltaV a nivel de usuario de operación en aplicación DeltaV Explorer, h</w:t>
      </w:r>
      <w:bookmarkStart w:id="0" w:name="_GoBack"/>
      <w:bookmarkEnd w:id="0"/>
      <w:r w:rsidR="001E1C67">
        <w:rPr>
          <w:rFonts w:ascii="Arial" w:hAnsi="Arial" w:cs="Arial"/>
          <w:b w:val="0"/>
          <w:bCs w:val="0"/>
          <w:sz w:val="20"/>
          <w:szCs w:val="20"/>
        </w:rPr>
        <w:t>erramienta de diagnóstico (DeltaV Diagnostic), revisión de tendencias (Process History View)</w:t>
      </w:r>
      <w:r w:rsidR="001E7744">
        <w:rPr>
          <w:rFonts w:ascii="Arial" w:hAnsi="Arial" w:cs="Arial"/>
          <w:b w:val="0"/>
          <w:bCs w:val="0"/>
          <w:sz w:val="20"/>
          <w:szCs w:val="20"/>
        </w:rPr>
        <w:t xml:space="preserve">. </w:t>
      </w:r>
      <w:r w:rsidR="00E141B2">
        <w:rPr>
          <w:rFonts w:ascii="Arial" w:hAnsi="Arial" w:cs="Arial"/>
          <w:b w:val="0"/>
          <w:bCs w:val="0"/>
          <w:sz w:val="20"/>
          <w:szCs w:val="20"/>
        </w:rPr>
        <w:t>Electricidad</w:t>
      </w:r>
      <w:r>
        <w:rPr>
          <w:rFonts w:ascii="Arial" w:hAnsi="Arial" w:cs="Arial"/>
          <w:b w:val="0"/>
          <w:bCs w:val="0"/>
          <w:sz w:val="20"/>
          <w:szCs w:val="20"/>
        </w:rPr>
        <w:t xml:space="preserve"> </w:t>
      </w:r>
      <w:r w:rsidR="001E1C67">
        <w:rPr>
          <w:rFonts w:ascii="Arial" w:hAnsi="Arial" w:cs="Arial"/>
          <w:b w:val="0"/>
          <w:bCs w:val="0"/>
          <w:sz w:val="20"/>
          <w:szCs w:val="20"/>
        </w:rPr>
        <w:t xml:space="preserve">industrial, </w:t>
      </w:r>
      <w:r>
        <w:rPr>
          <w:rFonts w:ascii="Arial" w:hAnsi="Arial" w:cs="Arial"/>
          <w:b w:val="0"/>
          <w:bCs w:val="0"/>
          <w:sz w:val="20"/>
          <w:szCs w:val="20"/>
        </w:rPr>
        <w:t>instrumentos</w:t>
      </w:r>
      <w:r w:rsidR="001E1C67">
        <w:rPr>
          <w:rFonts w:ascii="Arial" w:hAnsi="Arial" w:cs="Arial"/>
          <w:b w:val="0"/>
          <w:bCs w:val="0"/>
          <w:sz w:val="20"/>
          <w:szCs w:val="20"/>
        </w:rPr>
        <w:t xml:space="preserve"> de control inteligentes, sistemas </w:t>
      </w:r>
      <w:r>
        <w:rPr>
          <w:rFonts w:ascii="Arial" w:hAnsi="Arial" w:cs="Arial"/>
          <w:b w:val="0"/>
          <w:bCs w:val="0"/>
          <w:sz w:val="20"/>
          <w:szCs w:val="20"/>
        </w:rPr>
        <w:t>a</w:t>
      </w:r>
      <w:r w:rsidR="005242E8">
        <w:rPr>
          <w:rFonts w:ascii="Arial" w:hAnsi="Arial" w:cs="Arial"/>
          <w:b w:val="0"/>
          <w:bCs w:val="0"/>
          <w:sz w:val="20"/>
          <w:szCs w:val="20"/>
        </w:rPr>
        <w:t>plicados al control de procesos</w:t>
      </w:r>
      <w:r>
        <w:rPr>
          <w:rFonts w:ascii="Arial" w:hAnsi="Arial" w:cs="Arial"/>
          <w:b w:val="0"/>
          <w:bCs w:val="0"/>
          <w:sz w:val="20"/>
          <w:szCs w:val="20"/>
        </w:rPr>
        <w:t>”</w:t>
      </w:r>
      <w:r w:rsidR="005242E8">
        <w:rPr>
          <w:rFonts w:ascii="Arial" w:hAnsi="Arial" w:cs="Arial"/>
          <w:b w:val="0"/>
          <w:bCs w:val="0"/>
          <w:sz w:val="20"/>
          <w:szCs w:val="20"/>
        </w:rPr>
        <w:t>.</w:t>
      </w:r>
    </w:p>
    <w:p w:rsidR="00AC2E8D" w:rsidRDefault="00AC2E8D">
      <w:pPr>
        <w:pStyle w:val="Ttulo4"/>
        <w:ind w:left="2160" w:hanging="2160"/>
        <w:rPr>
          <w:b w:val="0"/>
          <w:bCs w:val="0"/>
        </w:rPr>
      </w:pPr>
      <w:r>
        <w:rPr>
          <w:b w:val="0"/>
          <w:bCs w:val="0"/>
        </w:rPr>
        <w:tab/>
      </w:r>
    </w:p>
    <w:p w:rsidR="00AC2E8D" w:rsidRDefault="00AC2E8D">
      <w:pPr>
        <w:tabs>
          <w:tab w:val="left" w:pos="2125"/>
        </w:tabs>
        <w:rPr>
          <w:rFonts w:ascii="Arial" w:hAnsi="Arial" w:cs="Arial"/>
        </w:rPr>
      </w:pPr>
      <w:r>
        <w:rPr>
          <w:rFonts w:ascii="Century Gothic" w:hAnsi="Century Gothic" w:cs="Century Gothic"/>
          <w:b/>
          <w:bCs/>
          <w:sz w:val="28"/>
          <w:szCs w:val="28"/>
          <w:highlight w:val="lightGray"/>
        </w:rPr>
        <w:t>Experiencia</w:t>
      </w:r>
      <w:r>
        <w:rPr>
          <w:rFonts w:ascii="Century Gothic" w:hAnsi="Century Gothic" w:cs="Century Gothic"/>
          <w:b/>
          <w:bCs/>
          <w:sz w:val="22"/>
          <w:szCs w:val="22"/>
        </w:rPr>
        <w:tab/>
      </w:r>
      <w:r w:rsidR="001E7744">
        <w:rPr>
          <w:rFonts w:ascii="Arial" w:hAnsi="Arial" w:cs="Arial"/>
          <w:b/>
          <w:bCs/>
          <w:sz w:val="24"/>
          <w:szCs w:val="24"/>
        </w:rPr>
        <w:t>O</w:t>
      </w:r>
      <w:r w:rsidR="00A46CB9">
        <w:rPr>
          <w:rFonts w:ascii="Arial" w:hAnsi="Arial" w:cs="Arial"/>
          <w:b/>
          <w:bCs/>
          <w:sz w:val="24"/>
          <w:szCs w:val="24"/>
        </w:rPr>
        <w:t xml:space="preserve">PERADOR EN ÁREA DE CAUSTIFICACIÓN, HORNO DE CAL Y         </w:t>
      </w:r>
      <w:r w:rsidR="00A46CB9">
        <w:rPr>
          <w:rFonts w:ascii="Arial" w:hAnsi="Arial" w:cs="Arial"/>
          <w:b/>
          <w:bCs/>
          <w:sz w:val="24"/>
          <w:szCs w:val="24"/>
        </w:rPr>
        <w:tab/>
        <w:t>COMBUSTIBLES</w:t>
      </w:r>
    </w:p>
    <w:p w:rsidR="00A46CB9" w:rsidRDefault="00AA55C7">
      <w:pPr>
        <w:ind w:left="2125"/>
        <w:jc w:val="both"/>
        <w:rPr>
          <w:rFonts w:ascii="Arial" w:hAnsi="Arial" w:cs="Arial"/>
          <w:b/>
          <w:bCs/>
        </w:rPr>
      </w:pPr>
      <w:r>
        <w:rPr>
          <w:rFonts w:ascii="Arial" w:hAnsi="Arial" w:cs="Arial"/>
          <w:b/>
          <w:bCs/>
          <w:sz w:val="22"/>
          <w:szCs w:val="22"/>
        </w:rPr>
        <w:t>Diciembre</w:t>
      </w:r>
      <w:r w:rsidR="001E7744">
        <w:rPr>
          <w:rFonts w:ascii="Arial" w:hAnsi="Arial" w:cs="Arial"/>
          <w:b/>
          <w:bCs/>
          <w:sz w:val="22"/>
          <w:szCs w:val="22"/>
        </w:rPr>
        <w:t xml:space="preserve"> de 2004 a Octubre de 2012</w:t>
      </w:r>
      <w:r w:rsidR="00AC2E8D">
        <w:rPr>
          <w:rFonts w:ascii="Arial" w:hAnsi="Arial" w:cs="Arial"/>
          <w:b/>
          <w:bCs/>
          <w:sz w:val="22"/>
          <w:szCs w:val="22"/>
        </w:rPr>
        <w:t xml:space="preserve">: </w:t>
      </w:r>
      <w:r w:rsidR="00AC2E8D" w:rsidRPr="008D6CCA">
        <w:rPr>
          <w:rFonts w:ascii="Arial" w:hAnsi="Arial" w:cs="Arial"/>
          <w:bCs/>
        </w:rPr>
        <w:t>Celulosa Arauco</w:t>
      </w:r>
      <w:r>
        <w:rPr>
          <w:rFonts w:ascii="Arial" w:hAnsi="Arial" w:cs="Arial"/>
          <w:bCs/>
        </w:rPr>
        <w:t xml:space="preserve"> y Constitución S.A</w:t>
      </w:r>
      <w:r w:rsidR="001E7744" w:rsidRPr="008D6CCA">
        <w:rPr>
          <w:rFonts w:ascii="Arial" w:hAnsi="Arial" w:cs="Arial"/>
          <w:bCs/>
        </w:rPr>
        <w:t xml:space="preserve"> Complejo Forestal Industrial </w:t>
      </w:r>
      <w:r w:rsidR="00AC2E8D" w:rsidRPr="008D6CCA">
        <w:rPr>
          <w:rFonts w:ascii="Arial" w:hAnsi="Arial" w:cs="Arial"/>
          <w:bCs/>
        </w:rPr>
        <w:t>Nueva Aldea</w:t>
      </w:r>
      <w:r w:rsidR="001E7744" w:rsidRPr="008D6CCA">
        <w:rPr>
          <w:rFonts w:ascii="Arial" w:hAnsi="Arial" w:cs="Arial"/>
          <w:bCs/>
        </w:rPr>
        <w:t>, Fase II.</w:t>
      </w:r>
      <w:r w:rsidR="001E7744">
        <w:rPr>
          <w:rFonts w:ascii="Arial" w:hAnsi="Arial" w:cs="Arial"/>
          <w:b/>
          <w:bCs/>
        </w:rPr>
        <w:t xml:space="preserve"> </w:t>
      </w:r>
    </w:p>
    <w:p w:rsidR="00AC2E8D" w:rsidRDefault="00AC2E8D">
      <w:pPr>
        <w:ind w:left="2125"/>
        <w:jc w:val="both"/>
        <w:rPr>
          <w:rFonts w:ascii="Arial" w:hAnsi="Arial" w:cs="Arial"/>
        </w:rPr>
      </w:pPr>
      <w:r>
        <w:rPr>
          <w:rFonts w:ascii="Arial" w:hAnsi="Arial" w:cs="Arial"/>
        </w:rPr>
        <w:tab/>
        <w:t xml:space="preserve">      </w:t>
      </w:r>
    </w:p>
    <w:p w:rsidR="00AC2E8D" w:rsidRDefault="00AC2E8D">
      <w:pPr>
        <w:numPr>
          <w:ilvl w:val="0"/>
          <w:numId w:val="1"/>
        </w:numPr>
        <w:ind w:left="2125"/>
        <w:rPr>
          <w:rFonts w:ascii="Arial" w:hAnsi="Arial" w:cs="Arial"/>
        </w:rPr>
      </w:pPr>
      <w:r>
        <w:rPr>
          <w:rFonts w:ascii="Arial" w:hAnsi="Arial" w:cs="Arial"/>
        </w:rPr>
        <w:t>Se de</w:t>
      </w:r>
      <w:r w:rsidR="001E7744">
        <w:rPr>
          <w:rFonts w:ascii="Arial" w:hAnsi="Arial" w:cs="Arial"/>
        </w:rPr>
        <w:t>sempeña como Operador de</w:t>
      </w:r>
      <w:r>
        <w:rPr>
          <w:rFonts w:ascii="Arial" w:hAnsi="Arial" w:cs="Arial"/>
        </w:rPr>
        <w:t xml:space="preserve"> Turno e</w:t>
      </w:r>
      <w:r w:rsidR="001E7744">
        <w:rPr>
          <w:rFonts w:ascii="Arial" w:hAnsi="Arial" w:cs="Arial"/>
        </w:rPr>
        <w:t>n las Áreas de Caustificación, Horno de Cal y Combustibles.</w:t>
      </w:r>
    </w:p>
    <w:p w:rsidR="00020BE0" w:rsidRPr="00020BE0" w:rsidRDefault="001E7744" w:rsidP="00020BE0">
      <w:pPr>
        <w:numPr>
          <w:ilvl w:val="0"/>
          <w:numId w:val="1"/>
        </w:numPr>
        <w:ind w:left="2125"/>
        <w:rPr>
          <w:rFonts w:ascii="Arial" w:hAnsi="Arial" w:cs="Arial"/>
        </w:rPr>
      </w:pPr>
      <w:r>
        <w:rPr>
          <w:rFonts w:ascii="Arial" w:hAnsi="Arial" w:cs="Arial"/>
        </w:rPr>
        <w:t>Responsable de la Operación y Continuidad del Proceso de recuperación</w:t>
      </w:r>
      <w:r w:rsidR="009039BD">
        <w:rPr>
          <w:rFonts w:ascii="Arial" w:hAnsi="Arial" w:cs="Arial"/>
        </w:rPr>
        <w:t xml:space="preserve"> y transformación de licores gastados en digestores y combustionados en Caldera Recuperadora, además de velar por una buena transformación de Carbonato de calcio resultante de la operación del Área de Caustificación, en Hidróxido de Calcio (Cal) en Horno de Cal y el buen manejo de Combustibles en stock de petróleo Bunker #6 y Petróleo Diesel.</w:t>
      </w:r>
    </w:p>
    <w:p w:rsidR="00AC2E8D" w:rsidRDefault="00AC2E8D">
      <w:pPr>
        <w:numPr>
          <w:ilvl w:val="0"/>
          <w:numId w:val="1"/>
        </w:numPr>
        <w:ind w:left="2125"/>
        <w:rPr>
          <w:rFonts w:ascii="Arial" w:hAnsi="Arial" w:cs="Arial"/>
        </w:rPr>
      </w:pPr>
      <w:r>
        <w:rPr>
          <w:rFonts w:ascii="Arial" w:hAnsi="Arial" w:cs="Arial"/>
        </w:rPr>
        <w:t xml:space="preserve">Manejo a nivel usuario de Sistema DeltaV (DCS), Para interpretar y ver un Lazo </w:t>
      </w:r>
      <w:r>
        <w:rPr>
          <w:rFonts w:ascii="Arial" w:hAnsi="Arial" w:cs="Arial"/>
        </w:rPr>
        <w:tab/>
        <w:t xml:space="preserve">      de Control con su Lógica Asociada en Línea, Observar, Forzar, Bypass de </w:t>
      </w:r>
      <w:r>
        <w:rPr>
          <w:rFonts w:ascii="Arial" w:hAnsi="Arial" w:cs="Arial"/>
        </w:rPr>
        <w:tab/>
      </w:r>
      <w:r>
        <w:rPr>
          <w:rFonts w:ascii="Arial" w:hAnsi="Arial" w:cs="Arial"/>
        </w:rPr>
        <w:tab/>
        <w:t xml:space="preserve">      Señales.</w:t>
      </w:r>
    </w:p>
    <w:p w:rsidR="005242E8" w:rsidRDefault="005242E8" w:rsidP="005242E8">
      <w:pPr>
        <w:rPr>
          <w:rFonts w:ascii="Arial" w:hAnsi="Arial" w:cs="Arial"/>
        </w:rPr>
      </w:pPr>
    </w:p>
    <w:p w:rsidR="005242E8" w:rsidRDefault="005242E8" w:rsidP="005242E8">
      <w:pPr>
        <w:rPr>
          <w:rFonts w:ascii="Arial" w:hAnsi="Arial" w:cs="Arial"/>
        </w:rPr>
      </w:pPr>
    </w:p>
    <w:p w:rsidR="006478C2" w:rsidRDefault="002B40F7" w:rsidP="002B076B">
      <w:pPr>
        <w:ind w:left="2125"/>
        <w:rPr>
          <w:rFonts w:ascii="Arial" w:hAnsi="Arial" w:cs="Arial"/>
          <w:b/>
          <w:sz w:val="24"/>
          <w:szCs w:val="24"/>
        </w:rPr>
      </w:pPr>
      <w:r>
        <w:rPr>
          <w:rFonts w:ascii="Arial" w:hAnsi="Arial" w:cs="Arial"/>
          <w:b/>
          <w:sz w:val="24"/>
          <w:szCs w:val="24"/>
        </w:rPr>
        <w:lastRenderedPageBreak/>
        <w:t xml:space="preserve">INSPECTOR </w:t>
      </w:r>
      <w:r w:rsidR="0064159B" w:rsidRPr="0064159B">
        <w:rPr>
          <w:rFonts w:ascii="Arial" w:hAnsi="Arial" w:cs="Arial"/>
          <w:b/>
          <w:sz w:val="24"/>
          <w:szCs w:val="24"/>
        </w:rPr>
        <w:t xml:space="preserve"> DE MONTAJE, COMISIONAMIENTO, FLUSHING Y PUESTA EN MARCHA ÁREAS DE CAUSTIFICACIÓN, HORNO DE CAL Y COMBUSTIBLES.</w:t>
      </w:r>
    </w:p>
    <w:p w:rsidR="00DD41D8" w:rsidRDefault="00DD41D8" w:rsidP="00DD41D8">
      <w:pPr>
        <w:ind w:left="2125"/>
        <w:rPr>
          <w:rFonts w:ascii="Arial" w:hAnsi="Arial" w:cs="Arial"/>
        </w:rPr>
      </w:pPr>
      <w:r w:rsidRPr="00DD41D8">
        <w:rPr>
          <w:rFonts w:ascii="Arial" w:hAnsi="Arial" w:cs="Arial"/>
          <w:b/>
          <w:sz w:val="22"/>
          <w:szCs w:val="22"/>
        </w:rPr>
        <w:t>Diciembre de 2004 a Agosto 2006</w:t>
      </w:r>
      <w:r w:rsidRPr="00DD41D8">
        <w:rPr>
          <w:rFonts w:ascii="Arial" w:hAnsi="Arial" w:cs="Arial"/>
          <w:sz w:val="22"/>
          <w:szCs w:val="22"/>
        </w:rPr>
        <w:t xml:space="preserve">: </w:t>
      </w:r>
      <w:r w:rsidRPr="00DD41D8">
        <w:rPr>
          <w:rFonts w:ascii="Arial" w:hAnsi="Arial" w:cs="Arial"/>
        </w:rPr>
        <w:t xml:space="preserve">Celulosa Arauco y </w:t>
      </w:r>
      <w:r w:rsidR="002A0257" w:rsidRPr="00DD41D8">
        <w:rPr>
          <w:rFonts w:ascii="Arial" w:hAnsi="Arial" w:cs="Arial"/>
        </w:rPr>
        <w:t>Constitución</w:t>
      </w:r>
      <w:r w:rsidRPr="00DD41D8">
        <w:rPr>
          <w:rFonts w:ascii="Arial" w:hAnsi="Arial" w:cs="Arial"/>
        </w:rPr>
        <w:t xml:space="preserve"> S.A</w:t>
      </w:r>
      <w:r>
        <w:rPr>
          <w:rFonts w:ascii="Arial" w:hAnsi="Arial" w:cs="Arial"/>
        </w:rPr>
        <w:t xml:space="preserve"> Complejo forestal industrial Nueva Aldea, Fase II.</w:t>
      </w:r>
    </w:p>
    <w:p w:rsidR="00DD41D8" w:rsidRPr="00DD41D8" w:rsidRDefault="00DD41D8" w:rsidP="00DD41D8">
      <w:pPr>
        <w:ind w:left="2125"/>
        <w:rPr>
          <w:rFonts w:ascii="Arial" w:hAnsi="Arial" w:cs="Arial"/>
        </w:rPr>
      </w:pPr>
    </w:p>
    <w:p w:rsidR="00DD41D8" w:rsidRDefault="00522B7E" w:rsidP="00DD41D8">
      <w:pPr>
        <w:numPr>
          <w:ilvl w:val="0"/>
          <w:numId w:val="1"/>
        </w:numPr>
        <w:ind w:left="2125"/>
        <w:jc w:val="both"/>
        <w:rPr>
          <w:rFonts w:ascii="Arial" w:hAnsi="Arial" w:cs="Arial"/>
        </w:rPr>
      </w:pPr>
      <w:r>
        <w:rPr>
          <w:rFonts w:ascii="Arial" w:hAnsi="Arial" w:cs="Arial"/>
        </w:rPr>
        <w:t>Se desempeña c</w:t>
      </w:r>
      <w:r w:rsidR="00DD41D8">
        <w:rPr>
          <w:rFonts w:ascii="Arial" w:hAnsi="Arial" w:cs="Arial"/>
        </w:rPr>
        <w:t xml:space="preserve">omo </w:t>
      </w:r>
      <w:r>
        <w:rPr>
          <w:rFonts w:ascii="Arial" w:hAnsi="Arial" w:cs="Arial"/>
        </w:rPr>
        <w:t xml:space="preserve">Inspector </w:t>
      </w:r>
      <w:r w:rsidR="00DD41D8">
        <w:rPr>
          <w:rFonts w:ascii="Arial" w:hAnsi="Arial" w:cs="Arial"/>
        </w:rPr>
        <w:t xml:space="preserve">de montaje equipamiento eléctrico, </w:t>
      </w:r>
      <w:r w:rsidR="002A0257">
        <w:rPr>
          <w:rFonts w:ascii="Arial" w:hAnsi="Arial" w:cs="Arial"/>
        </w:rPr>
        <w:t>mecánico</w:t>
      </w:r>
      <w:r w:rsidR="00DD41D8">
        <w:rPr>
          <w:rFonts w:ascii="Arial" w:hAnsi="Arial" w:cs="Arial"/>
        </w:rPr>
        <w:t xml:space="preserve"> </w:t>
      </w:r>
      <w:r w:rsidR="00F90DD7">
        <w:rPr>
          <w:rFonts w:ascii="Arial" w:hAnsi="Arial" w:cs="Arial"/>
        </w:rPr>
        <w:t>e instrumentación, durante etapa de construcción de áreas Caustificación, Horno de Cal y Combustibles.</w:t>
      </w:r>
    </w:p>
    <w:p w:rsidR="00F90DD7" w:rsidRDefault="00F90DD7" w:rsidP="00DD41D8">
      <w:pPr>
        <w:numPr>
          <w:ilvl w:val="0"/>
          <w:numId w:val="1"/>
        </w:numPr>
        <w:ind w:left="2125"/>
        <w:jc w:val="both"/>
        <w:rPr>
          <w:rFonts w:ascii="Arial" w:hAnsi="Arial" w:cs="Arial"/>
        </w:rPr>
      </w:pPr>
      <w:r>
        <w:rPr>
          <w:rFonts w:ascii="Arial" w:hAnsi="Arial" w:cs="Arial"/>
        </w:rPr>
        <w:t>Realiza funciones de estudio, planificación y ejecución de flushing en líneas de fluidos en áreas de Caustificación, Horno de Cal y Combustibles.</w:t>
      </w:r>
    </w:p>
    <w:p w:rsidR="00F90DD7" w:rsidRDefault="00F90DD7" w:rsidP="00DD41D8">
      <w:pPr>
        <w:numPr>
          <w:ilvl w:val="0"/>
          <w:numId w:val="1"/>
        </w:numPr>
        <w:ind w:left="2125"/>
        <w:jc w:val="both"/>
        <w:rPr>
          <w:rFonts w:ascii="Arial" w:hAnsi="Arial" w:cs="Arial"/>
        </w:rPr>
      </w:pPr>
      <w:r>
        <w:rPr>
          <w:rFonts w:ascii="Arial" w:hAnsi="Arial" w:cs="Arial"/>
        </w:rPr>
        <w:t xml:space="preserve">Realiza funciones de </w:t>
      </w:r>
      <w:r w:rsidR="00522B7E">
        <w:rPr>
          <w:rFonts w:ascii="Arial" w:hAnsi="Arial" w:cs="Arial"/>
        </w:rPr>
        <w:t>I</w:t>
      </w:r>
      <w:r>
        <w:rPr>
          <w:rFonts w:ascii="Arial" w:hAnsi="Arial" w:cs="Arial"/>
        </w:rPr>
        <w:t>nspección</w:t>
      </w:r>
      <w:r w:rsidR="00522B7E">
        <w:rPr>
          <w:rFonts w:ascii="Arial" w:hAnsi="Arial" w:cs="Arial"/>
        </w:rPr>
        <w:t xml:space="preserve"> en </w:t>
      </w:r>
      <w:r>
        <w:rPr>
          <w:rFonts w:ascii="Arial" w:hAnsi="Arial" w:cs="Arial"/>
        </w:rPr>
        <w:t>interior y exterior en estanques de almacenamiento y de proceso de áreas de Caustificación, Horno de Cal y Combustibles.</w:t>
      </w:r>
    </w:p>
    <w:p w:rsidR="00F90DD7" w:rsidRDefault="00522B7E" w:rsidP="00DD41D8">
      <w:pPr>
        <w:numPr>
          <w:ilvl w:val="0"/>
          <w:numId w:val="1"/>
        </w:numPr>
        <w:ind w:left="2125"/>
        <w:jc w:val="both"/>
        <w:rPr>
          <w:rFonts w:ascii="Arial" w:hAnsi="Arial" w:cs="Arial"/>
        </w:rPr>
      </w:pPr>
      <w:r>
        <w:rPr>
          <w:rFonts w:ascii="Arial" w:hAnsi="Arial" w:cs="Arial"/>
        </w:rPr>
        <w:t>Realiza funciones de Inspector</w:t>
      </w:r>
      <w:r w:rsidR="00F90DD7">
        <w:rPr>
          <w:rFonts w:ascii="Arial" w:hAnsi="Arial" w:cs="Arial"/>
        </w:rPr>
        <w:t xml:space="preserve"> durante Comisionamiento de instrumentación, pruebas de sentido de giro motores eléctricos,</w:t>
      </w:r>
      <w:r w:rsidR="002A0257">
        <w:rPr>
          <w:rFonts w:ascii="Arial" w:hAnsi="Arial" w:cs="Arial"/>
        </w:rPr>
        <w:t xml:space="preserve"> chequeo de comunicación instrumentación, motores y equipamiento desde y hacia Sistema DeltaV (DCS).</w:t>
      </w:r>
    </w:p>
    <w:p w:rsidR="0085480D" w:rsidRDefault="0085480D" w:rsidP="0085480D">
      <w:pPr>
        <w:jc w:val="both"/>
        <w:rPr>
          <w:rFonts w:ascii="Arial" w:hAnsi="Arial" w:cs="Arial"/>
        </w:rPr>
      </w:pPr>
    </w:p>
    <w:p w:rsidR="0085480D" w:rsidRPr="00F90DD7" w:rsidRDefault="0085480D" w:rsidP="0085480D">
      <w:pPr>
        <w:jc w:val="both"/>
        <w:rPr>
          <w:rFonts w:ascii="Arial" w:hAnsi="Arial" w:cs="Arial"/>
        </w:rPr>
      </w:pPr>
    </w:p>
    <w:p w:rsidR="00AC2E8D" w:rsidRDefault="002B076B" w:rsidP="002B076B">
      <w:pPr>
        <w:ind w:left="2125"/>
        <w:rPr>
          <w:rFonts w:ascii="Arial" w:hAnsi="Arial" w:cs="Arial"/>
        </w:rPr>
      </w:pPr>
      <w:r>
        <w:rPr>
          <w:rFonts w:ascii="Arial" w:hAnsi="Arial" w:cs="Arial"/>
        </w:rPr>
        <w:tab/>
      </w:r>
    </w:p>
    <w:p w:rsidR="00AA55C7" w:rsidRDefault="00AA55C7" w:rsidP="00AA55C7">
      <w:pPr>
        <w:ind w:left="2125"/>
        <w:rPr>
          <w:rFonts w:ascii="Arial" w:hAnsi="Arial" w:cs="Arial"/>
          <w:b/>
          <w:bCs/>
          <w:sz w:val="24"/>
          <w:szCs w:val="24"/>
        </w:rPr>
      </w:pPr>
      <w:r>
        <w:rPr>
          <w:rFonts w:ascii="Arial" w:hAnsi="Arial" w:cs="Arial"/>
          <w:b/>
          <w:bCs/>
          <w:sz w:val="24"/>
          <w:szCs w:val="24"/>
        </w:rPr>
        <w:t>ELECTROCONTROL DE TURNO EN ENTRENAMIENTO</w:t>
      </w:r>
    </w:p>
    <w:p w:rsidR="00AA55C7" w:rsidRPr="00B17716" w:rsidRDefault="00AA55C7" w:rsidP="00AA55C7">
      <w:pPr>
        <w:ind w:left="2125"/>
        <w:rPr>
          <w:rFonts w:ascii="Arial" w:hAnsi="Arial" w:cs="Arial"/>
          <w:b/>
        </w:rPr>
      </w:pPr>
      <w:r>
        <w:rPr>
          <w:rFonts w:ascii="Arial" w:hAnsi="Arial" w:cs="Arial"/>
          <w:b/>
          <w:bCs/>
          <w:sz w:val="22"/>
          <w:szCs w:val="22"/>
        </w:rPr>
        <w:t xml:space="preserve">Junio a </w:t>
      </w:r>
      <w:r w:rsidRPr="00DD41D8">
        <w:rPr>
          <w:rFonts w:ascii="Arial" w:hAnsi="Arial" w:cs="Arial"/>
          <w:b/>
          <w:bCs/>
          <w:sz w:val="22"/>
          <w:szCs w:val="22"/>
        </w:rPr>
        <w:t>Noviembre</w:t>
      </w:r>
      <w:r>
        <w:rPr>
          <w:rFonts w:ascii="Arial" w:hAnsi="Arial" w:cs="Arial"/>
          <w:b/>
          <w:bCs/>
          <w:sz w:val="22"/>
          <w:szCs w:val="22"/>
        </w:rPr>
        <w:t xml:space="preserve"> de 2004:</w:t>
      </w:r>
      <w:r>
        <w:rPr>
          <w:rFonts w:ascii="Arial" w:hAnsi="Arial" w:cs="Arial"/>
        </w:rPr>
        <w:t xml:space="preserve"> </w:t>
      </w:r>
      <w:r w:rsidRPr="00AA55C7">
        <w:rPr>
          <w:rFonts w:ascii="Arial" w:hAnsi="Arial" w:cs="Arial"/>
        </w:rPr>
        <w:t>Celulosa Arauco y Constitución S.A Planta Constitución</w:t>
      </w:r>
    </w:p>
    <w:p w:rsidR="00AA55C7" w:rsidRDefault="00AA55C7" w:rsidP="00AA55C7">
      <w:pPr>
        <w:ind w:left="2125"/>
        <w:rPr>
          <w:rFonts w:ascii="Arial" w:hAnsi="Arial" w:cs="Arial"/>
        </w:rPr>
      </w:pPr>
    </w:p>
    <w:p w:rsidR="00AA55C7" w:rsidRDefault="00522B7E" w:rsidP="00AA55C7">
      <w:pPr>
        <w:numPr>
          <w:ilvl w:val="0"/>
          <w:numId w:val="1"/>
        </w:numPr>
        <w:ind w:left="2125"/>
        <w:jc w:val="both"/>
        <w:rPr>
          <w:rFonts w:ascii="Arial" w:hAnsi="Arial" w:cs="Arial"/>
        </w:rPr>
      </w:pPr>
      <w:r>
        <w:rPr>
          <w:rFonts w:ascii="Arial" w:hAnsi="Arial" w:cs="Arial"/>
        </w:rPr>
        <w:t>Se desempeña c</w:t>
      </w:r>
      <w:r w:rsidR="00AA55C7">
        <w:rPr>
          <w:rFonts w:ascii="Arial" w:hAnsi="Arial" w:cs="Arial"/>
        </w:rPr>
        <w:t>omo Electrocontrol de turno en entrenamiento, bloqueo y desbloqueo de equipos en salas eléctricas</w:t>
      </w:r>
      <w:r w:rsidR="00511913">
        <w:rPr>
          <w:rFonts w:ascii="Arial" w:hAnsi="Arial" w:cs="Arial"/>
        </w:rPr>
        <w:t xml:space="preserve"> (CCM)</w:t>
      </w:r>
      <w:r w:rsidR="00AA55C7">
        <w:rPr>
          <w:rFonts w:ascii="Arial" w:hAnsi="Arial" w:cs="Arial"/>
        </w:rPr>
        <w:t xml:space="preserve">, mantención de equipos eléctricos y de </w:t>
      </w:r>
      <w:r w:rsidR="00511913">
        <w:rPr>
          <w:rFonts w:ascii="Arial" w:hAnsi="Arial" w:cs="Arial"/>
        </w:rPr>
        <w:t>ilumin</w:t>
      </w:r>
      <w:r w:rsidR="00AA55C7">
        <w:rPr>
          <w:rFonts w:ascii="Arial" w:hAnsi="Arial" w:cs="Arial"/>
        </w:rPr>
        <w:t xml:space="preserve">ación, </w:t>
      </w:r>
      <w:r w:rsidR="00511913">
        <w:rPr>
          <w:rFonts w:ascii="Arial" w:hAnsi="Arial" w:cs="Arial"/>
        </w:rPr>
        <w:t>calibración y mantención de instrumentos de control de procesos</w:t>
      </w:r>
    </w:p>
    <w:p w:rsidR="00AA55C7" w:rsidRPr="0085480D" w:rsidRDefault="00AA55C7" w:rsidP="0085480D">
      <w:pPr>
        <w:ind w:left="2125"/>
        <w:jc w:val="both"/>
        <w:rPr>
          <w:rFonts w:ascii="Arial" w:hAnsi="Arial" w:cs="Arial"/>
        </w:rPr>
      </w:pPr>
    </w:p>
    <w:p w:rsidR="00AA55C7" w:rsidRDefault="00AA55C7">
      <w:pPr>
        <w:ind w:left="2125"/>
        <w:rPr>
          <w:rFonts w:ascii="Arial" w:hAnsi="Arial" w:cs="Arial"/>
          <w:b/>
          <w:bCs/>
          <w:sz w:val="24"/>
          <w:szCs w:val="24"/>
        </w:rPr>
      </w:pPr>
    </w:p>
    <w:p w:rsidR="0085480D" w:rsidRDefault="0085480D">
      <w:pPr>
        <w:ind w:left="2125"/>
        <w:rPr>
          <w:rFonts w:ascii="Arial" w:hAnsi="Arial" w:cs="Arial"/>
          <w:b/>
          <w:bCs/>
          <w:sz w:val="24"/>
          <w:szCs w:val="24"/>
        </w:rPr>
      </w:pPr>
    </w:p>
    <w:p w:rsidR="00AC2E8D" w:rsidRDefault="00AC2E8D">
      <w:pPr>
        <w:ind w:left="2125"/>
        <w:rPr>
          <w:rFonts w:ascii="Arial" w:hAnsi="Arial" w:cs="Arial"/>
          <w:b/>
          <w:bCs/>
          <w:sz w:val="24"/>
          <w:szCs w:val="24"/>
        </w:rPr>
      </w:pPr>
      <w:r>
        <w:rPr>
          <w:rFonts w:ascii="Arial" w:hAnsi="Arial" w:cs="Arial"/>
          <w:b/>
          <w:bCs/>
          <w:sz w:val="24"/>
          <w:szCs w:val="24"/>
        </w:rPr>
        <w:t>INSPECTOR DE COMISIONAMIENTO</w:t>
      </w:r>
    </w:p>
    <w:p w:rsidR="00B17716" w:rsidRPr="00B17716" w:rsidRDefault="004463E7">
      <w:pPr>
        <w:ind w:left="2125"/>
        <w:rPr>
          <w:rFonts w:ascii="Arial" w:hAnsi="Arial" w:cs="Arial"/>
          <w:b/>
        </w:rPr>
      </w:pPr>
      <w:r>
        <w:rPr>
          <w:rFonts w:ascii="Arial" w:hAnsi="Arial" w:cs="Arial"/>
          <w:b/>
          <w:bCs/>
          <w:sz w:val="22"/>
          <w:szCs w:val="22"/>
        </w:rPr>
        <w:t>Marzo a Mayo</w:t>
      </w:r>
      <w:r w:rsidR="00F34C91">
        <w:rPr>
          <w:rFonts w:ascii="Arial" w:hAnsi="Arial" w:cs="Arial"/>
          <w:b/>
          <w:bCs/>
          <w:sz w:val="22"/>
          <w:szCs w:val="22"/>
        </w:rPr>
        <w:t xml:space="preserve"> de 2004</w:t>
      </w:r>
      <w:r w:rsidR="00AC2E8D">
        <w:rPr>
          <w:rFonts w:ascii="Arial" w:hAnsi="Arial" w:cs="Arial"/>
          <w:b/>
          <w:bCs/>
          <w:sz w:val="22"/>
          <w:szCs w:val="22"/>
        </w:rPr>
        <w:t>:</w:t>
      </w:r>
      <w:r w:rsidR="00AC2E8D">
        <w:rPr>
          <w:rFonts w:ascii="Arial" w:hAnsi="Arial" w:cs="Arial"/>
        </w:rPr>
        <w:t xml:space="preserve"> </w:t>
      </w:r>
      <w:r w:rsidR="00B17716" w:rsidRPr="00B17716">
        <w:rPr>
          <w:rFonts w:ascii="Arial" w:hAnsi="Arial" w:cs="Arial"/>
          <w:b/>
        </w:rPr>
        <w:t>Delta Montajes Industriales S.A</w:t>
      </w:r>
    </w:p>
    <w:p w:rsidR="00AC2E8D" w:rsidRPr="00B17716" w:rsidRDefault="004463E7">
      <w:pPr>
        <w:ind w:left="2125"/>
        <w:rPr>
          <w:rFonts w:ascii="Arial" w:hAnsi="Arial" w:cs="Arial"/>
          <w:bCs/>
        </w:rPr>
      </w:pPr>
      <w:r w:rsidRPr="00B17716">
        <w:rPr>
          <w:rFonts w:ascii="Arial" w:hAnsi="Arial" w:cs="Arial"/>
          <w:bCs/>
        </w:rPr>
        <w:t>Codelco Chile, división norte, Mina Chuquicamata.</w:t>
      </w:r>
    </w:p>
    <w:p w:rsidR="00AC2E8D" w:rsidRDefault="00AC2E8D">
      <w:pPr>
        <w:ind w:left="2125"/>
        <w:rPr>
          <w:rFonts w:ascii="Arial" w:hAnsi="Arial" w:cs="Arial"/>
        </w:rPr>
      </w:pPr>
    </w:p>
    <w:p w:rsidR="00AC2E8D" w:rsidRDefault="006478C2">
      <w:pPr>
        <w:numPr>
          <w:ilvl w:val="0"/>
          <w:numId w:val="1"/>
        </w:numPr>
        <w:ind w:left="2125"/>
        <w:jc w:val="both"/>
        <w:rPr>
          <w:rFonts w:ascii="Arial" w:hAnsi="Arial" w:cs="Arial"/>
        </w:rPr>
      </w:pPr>
      <w:r>
        <w:rPr>
          <w:rFonts w:ascii="Arial" w:hAnsi="Arial" w:cs="Arial"/>
        </w:rPr>
        <w:t>Se d</w:t>
      </w:r>
      <w:r w:rsidR="00522B7E">
        <w:rPr>
          <w:rFonts w:ascii="Arial" w:hAnsi="Arial" w:cs="Arial"/>
        </w:rPr>
        <w:t>esempeña c</w:t>
      </w:r>
      <w:r w:rsidR="00AC2E8D">
        <w:rPr>
          <w:rFonts w:ascii="Arial" w:hAnsi="Arial" w:cs="Arial"/>
        </w:rPr>
        <w:t xml:space="preserve">omo Inspector Electrocontrol de Montaje, Conexionado, </w:t>
      </w:r>
      <w:r w:rsidR="00AC2E8D">
        <w:rPr>
          <w:rFonts w:ascii="Arial" w:hAnsi="Arial" w:cs="Arial"/>
        </w:rPr>
        <w:tab/>
      </w:r>
      <w:r w:rsidR="00AC2E8D">
        <w:rPr>
          <w:rFonts w:ascii="Arial" w:hAnsi="Arial" w:cs="Arial"/>
        </w:rPr>
        <w:tab/>
        <w:t xml:space="preserve">      Chequeo Punto a Punto, Prueba de Giro, Protocolos de Calibració</w:t>
      </w:r>
      <w:r w:rsidR="004463E7">
        <w:rPr>
          <w:rFonts w:ascii="Arial" w:hAnsi="Arial" w:cs="Arial"/>
        </w:rPr>
        <w:t xml:space="preserve">n, Etc. </w:t>
      </w:r>
      <w:r w:rsidR="00E141B2">
        <w:rPr>
          <w:rFonts w:ascii="Arial" w:hAnsi="Arial" w:cs="Arial"/>
        </w:rPr>
        <w:t xml:space="preserve">En las   </w:t>
      </w:r>
      <w:r w:rsidR="00E141B2">
        <w:rPr>
          <w:rFonts w:ascii="Arial" w:hAnsi="Arial" w:cs="Arial"/>
        </w:rPr>
        <w:tab/>
        <w:t xml:space="preserve">      Áreas de Chancador Primario en rajo mina, Sistema de correas transportadores Túneles A1 y A2 en proyecto de expansión “182KTPD”.</w:t>
      </w:r>
    </w:p>
    <w:p w:rsidR="00AC2E8D" w:rsidRDefault="00AC2E8D">
      <w:pPr>
        <w:numPr>
          <w:ilvl w:val="0"/>
          <w:numId w:val="1"/>
        </w:numPr>
        <w:ind w:left="2125"/>
        <w:jc w:val="both"/>
        <w:rPr>
          <w:rFonts w:ascii="Arial" w:hAnsi="Arial" w:cs="Arial"/>
        </w:rPr>
      </w:pPr>
      <w:r>
        <w:rPr>
          <w:rFonts w:ascii="Arial" w:hAnsi="Arial" w:cs="Arial"/>
        </w:rPr>
        <w:t xml:space="preserve">Realiza Funciones de Comisionamiento </w:t>
      </w:r>
      <w:r w:rsidR="004463E7">
        <w:rPr>
          <w:rFonts w:ascii="Arial" w:hAnsi="Arial" w:cs="Arial"/>
        </w:rPr>
        <w:t>de instrumentos</w:t>
      </w:r>
      <w:r>
        <w:rPr>
          <w:rFonts w:ascii="Arial" w:hAnsi="Arial" w:cs="Arial"/>
        </w:rPr>
        <w:t>.</w:t>
      </w:r>
    </w:p>
    <w:p w:rsidR="00D94A96" w:rsidRPr="002B40F7" w:rsidRDefault="004463E7" w:rsidP="002B40F7">
      <w:pPr>
        <w:numPr>
          <w:ilvl w:val="0"/>
          <w:numId w:val="1"/>
        </w:numPr>
        <w:ind w:left="2125"/>
        <w:jc w:val="both"/>
        <w:rPr>
          <w:rFonts w:ascii="Arial" w:hAnsi="Arial" w:cs="Arial"/>
        </w:rPr>
      </w:pPr>
      <w:r>
        <w:rPr>
          <w:rFonts w:ascii="Arial" w:hAnsi="Arial" w:cs="Arial"/>
        </w:rPr>
        <w:t xml:space="preserve">Cumple función de Inspector en Puesta en marcha de Chancador Primario en rajo mina y Corras transportadoras en </w:t>
      </w:r>
      <w:r w:rsidR="00E141B2">
        <w:rPr>
          <w:rFonts w:ascii="Arial" w:hAnsi="Arial" w:cs="Arial"/>
        </w:rPr>
        <w:t>Túneles</w:t>
      </w:r>
      <w:r w:rsidR="00D94A96">
        <w:rPr>
          <w:rFonts w:ascii="Arial" w:hAnsi="Arial" w:cs="Arial"/>
        </w:rPr>
        <w:t xml:space="preserve"> de transporte de material </w:t>
      </w:r>
      <w:r w:rsidR="002B40F7">
        <w:rPr>
          <w:rFonts w:ascii="Arial" w:hAnsi="Arial" w:cs="Arial"/>
        </w:rPr>
        <w:t>a chancador secundario.</w:t>
      </w:r>
    </w:p>
    <w:p w:rsidR="00AC2E8D" w:rsidRDefault="00AC2E8D" w:rsidP="004463E7">
      <w:pPr>
        <w:ind w:left="2125"/>
        <w:jc w:val="both"/>
        <w:rPr>
          <w:rFonts w:ascii="Arial" w:hAnsi="Arial" w:cs="Arial"/>
        </w:rPr>
      </w:pPr>
    </w:p>
    <w:p w:rsidR="00AC2E8D" w:rsidRDefault="00AC2E8D">
      <w:pPr>
        <w:jc w:val="both"/>
        <w:rPr>
          <w:rFonts w:ascii="Arial" w:hAnsi="Arial" w:cs="Arial"/>
        </w:rPr>
      </w:pPr>
    </w:p>
    <w:p w:rsidR="00AC2E8D" w:rsidRDefault="00AC2E8D">
      <w:pPr>
        <w:jc w:val="both"/>
        <w:rPr>
          <w:rFonts w:ascii="Arial" w:hAnsi="Arial" w:cs="Arial"/>
        </w:rPr>
      </w:pPr>
    </w:p>
    <w:p w:rsidR="00AF51F4" w:rsidRDefault="00AF51F4" w:rsidP="00AF51F4">
      <w:pPr>
        <w:ind w:left="2125"/>
        <w:rPr>
          <w:rFonts w:ascii="Arial" w:hAnsi="Arial" w:cs="Arial"/>
          <w:b/>
          <w:bCs/>
          <w:sz w:val="24"/>
          <w:szCs w:val="24"/>
        </w:rPr>
      </w:pPr>
      <w:r>
        <w:rPr>
          <w:rFonts w:ascii="Arial" w:hAnsi="Arial" w:cs="Arial"/>
          <w:b/>
          <w:bCs/>
          <w:sz w:val="24"/>
          <w:szCs w:val="24"/>
        </w:rPr>
        <w:t>INSPECTOR DE COMISIONAMIENTO</w:t>
      </w:r>
    </w:p>
    <w:p w:rsidR="00AF51F4" w:rsidRPr="00B17716" w:rsidRDefault="00AF51F4" w:rsidP="00AF51F4">
      <w:pPr>
        <w:ind w:left="2125"/>
        <w:rPr>
          <w:rFonts w:ascii="Arial" w:hAnsi="Arial" w:cs="Arial"/>
          <w:b/>
        </w:rPr>
      </w:pPr>
      <w:r>
        <w:rPr>
          <w:rFonts w:ascii="Arial" w:hAnsi="Arial" w:cs="Arial"/>
          <w:b/>
          <w:bCs/>
          <w:sz w:val="22"/>
          <w:szCs w:val="22"/>
        </w:rPr>
        <w:t>Febrero de 2004:</w:t>
      </w:r>
      <w:r>
        <w:rPr>
          <w:rFonts w:ascii="Arial" w:hAnsi="Arial" w:cs="Arial"/>
        </w:rPr>
        <w:t xml:space="preserve"> </w:t>
      </w:r>
      <w:r>
        <w:rPr>
          <w:rFonts w:ascii="Arial" w:hAnsi="Arial" w:cs="Arial"/>
          <w:b/>
        </w:rPr>
        <w:t>Proyect Ingeniería Ltda.</w:t>
      </w:r>
    </w:p>
    <w:p w:rsidR="00AF51F4" w:rsidRPr="00B17716" w:rsidRDefault="00AF51F4" w:rsidP="00AF51F4">
      <w:pPr>
        <w:ind w:left="2125"/>
        <w:rPr>
          <w:rFonts w:ascii="Arial" w:hAnsi="Arial" w:cs="Arial"/>
          <w:bCs/>
        </w:rPr>
      </w:pPr>
      <w:r w:rsidRPr="00B17716">
        <w:rPr>
          <w:rFonts w:ascii="Arial" w:hAnsi="Arial" w:cs="Arial"/>
          <w:bCs/>
        </w:rPr>
        <w:t xml:space="preserve">Codelco Chile, </w:t>
      </w:r>
      <w:r w:rsidR="009360E6">
        <w:rPr>
          <w:rFonts w:ascii="Arial" w:hAnsi="Arial" w:cs="Arial"/>
          <w:bCs/>
        </w:rPr>
        <w:t>D</w:t>
      </w:r>
      <w:r w:rsidRPr="00B17716">
        <w:rPr>
          <w:rFonts w:ascii="Arial" w:hAnsi="Arial" w:cs="Arial"/>
          <w:bCs/>
        </w:rPr>
        <w:t>ivisión norte, Mina Chuquicamata.</w:t>
      </w:r>
    </w:p>
    <w:p w:rsidR="00AF51F4" w:rsidRDefault="00AF51F4" w:rsidP="00AF51F4">
      <w:pPr>
        <w:ind w:left="2125"/>
        <w:rPr>
          <w:rFonts w:ascii="Arial" w:hAnsi="Arial" w:cs="Arial"/>
        </w:rPr>
      </w:pPr>
    </w:p>
    <w:p w:rsidR="00AF51F4" w:rsidRDefault="006478C2" w:rsidP="00AF51F4">
      <w:pPr>
        <w:numPr>
          <w:ilvl w:val="0"/>
          <w:numId w:val="1"/>
        </w:numPr>
        <w:ind w:left="2125"/>
        <w:jc w:val="both"/>
        <w:rPr>
          <w:rFonts w:ascii="Arial" w:hAnsi="Arial" w:cs="Arial"/>
        </w:rPr>
      </w:pPr>
      <w:r>
        <w:rPr>
          <w:rFonts w:ascii="Arial" w:hAnsi="Arial" w:cs="Arial"/>
        </w:rPr>
        <w:t>Se d</w:t>
      </w:r>
      <w:r w:rsidR="00522B7E">
        <w:rPr>
          <w:rFonts w:ascii="Arial" w:hAnsi="Arial" w:cs="Arial"/>
        </w:rPr>
        <w:t>esempeña c</w:t>
      </w:r>
      <w:r w:rsidR="00AF51F4">
        <w:rPr>
          <w:rFonts w:ascii="Arial" w:hAnsi="Arial" w:cs="Arial"/>
        </w:rPr>
        <w:t xml:space="preserve">omo Inspector </w:t>
      </w:r>
      <w:r>
        <w:rPr>
          <w:rFonts w:ascii="Arial" w:hAnsi="Arial" w:cs="Arial"/>
        </w:rPr>
        <w:t>Electro</w:t>
      </w:r>
      <w:r w:rsidR="00E141B2">
        <w:rPr>
          <w:rFonts w:ascii="Arial" w:hAnsi="Arial" w:cs="Arial"/>
        </w:rPr>
        <w:t>control</w:t>
      </w:r>
      <w:r w:rsidR="00AF51F4">
        <w:rPr>
          <w:rFonts w:ascii="Arial" w:hAnsi="Arial" w:cs="Arial"/>
        </w:rPr>
        <w:t xml:space="preserve"> de Montaje, Conexionado, </w:t>
      </w:r>
      <w:r w:rsidR="00AF51F4">
        <w:rPr>
          <w:rFonts w:ascii="Arial" w:hAnsi="Arial" w:cs="Arial"/>
        </w:rPr>
        <w:tab/>
      </w:r>
      <w:r w:rsidR="00AF51F4">
        <w:rPr>
          <w:rFonts w:ascii="Arial" w:hAnsi="Arial" w:cs="Arial"/>
        </w:rPr>
        <w:tab/>
        <w:t xml:space="preserve">      Chequeo Punto a Punto, Prueba de Giro, Protocolos de Calibración, Etc. En las   </w:t>
      </w:r>
      <w:r w:rsidR="00AF51F4">
        <w:rPr>
          <w:rFonts w:ascii="Arial" w:hAnsi="Arial" w:cs="Arial"/>
        </w:rPr>
        <w:tab/>
        <w:t xml:space="preserve">      Áreas de Chancador Primario en rajo mina, Sistema de correas transportadores </w:t>
      </w:r>
      <w:r w:rsidR="00E141B2">
        <w:rPr>
          <w:rFonts w:ascii="Arial" w:hAnsi="Arial" w:cs="Arial"/>
        </w:rPr>
        <w:t>Túneles</w:t>
      </w:r>
      <w:r w:rsidR="00AF51F4">
        <w:rPr>
          <w:rFonts w:ascii="Arial" w:hAnsi="Arial" w:cs="Arial"/>
        </w:rPr>
        <w:t xml:space="preserve"> A1 y A2 en proyecto de expansión “182KTPD”</w:t>
      </w:r>
      <w:r w:rsidR="009360E6">
        <w:rPr>
          <w:rFonts w:ascii="Arial" w:hAnsi="Arial" w:cs="Arial"/>
        </w:rPr>
        <w:t>.</w:t>
      </w:r>
    </w:p>
    <w:p w:rsidR="00AF51F4" w:rsidRDefault="00AF51F4" w:rsidP="00AF51F4">
      <w:pPr>
        <w:numPr>
          <w:ilvl w:val="0"/>
          <w:numId w:val="1"/>
        </w:numPr>
        <w:ind w:left="2125"/>
        <w:jc w:val="both"/>
        <w:rPr>
          <w:rFonts w:ascii="Arial" w:hAnsi="Arial" w:cs="Arial"/>
        </w:rPr>
      </w:pPr>
      <w:r>
        <w:rPr>
          <w:rFonts w:ascii="Arial" w:hAnsi="Arial" w:cs="Arial"/>
        </w:rPr>
        <w:t>Realiza Funciones de Comisionamiento de instrumentos.</w:t>
      </w:r>
    </w:p>
    <w:p w:rsidR="00AF51F4" w:rsidRDefault="00AF51F4" w:rsidP="00AF51F4">
      <w:pPr>
        <w:numPr>
          <w:ilvl w:val="0"/>
          <w:numId w:val="1"/>
        </w:numPr>
        <w:ind w:left="2125"/>
        <w:jc w:val="both"/>
        <w:rPr>
          <w:rFonts w:ascii="Arial" w:hAnsi="Arial" w:cs="Arial"/>
        </w:rPr>
      </w:pPr>
      <w:r>
        <w:rPr>
          <w:rFonts w:ascii="Arial" w:hAnsi="Arial" w:cs="Arial"/>
        </w:rPr>
        <w:t>Cumple función de Inspector en Puesta en marcha de Chancador Primario en rajo mina y Corr</w:t>
      </w:r>
      <w:r w:rsidR="00D94A96">
        <w:rPr>
          <w:rFonts w:ascii="Arial" w:hAnsi="Arial" w:cs="Arial"/>
        </w:rPr>
        <w:t>e</w:t>
      </w:r>
      <w:r>
        <w:rPr>
          <w:rFonts w:ascii="Arial" w:hAnsi="Arial" w:cs="Arial"/>
        </w:rPr>
        <w:t xml:space="preserve">as transportadoras en </w:t>
      </w:r>
      <w:r w:rsidR="00E141B2">
        <w:rPr>
          <w:rFonts w:ascii="Arial" w:hAnsi="Arial" w:cs="Arial"/>
        </w:rPr>
        <w:t>Túneles</w:t>
      </w:r>
      <w:r w:rsidR="00D94A96">
        <w:rPr>
          <w:rFonts w:ascii="Arial" w:hAnsi="Arial" w:cs="Arial"/>
        </w:rPr>
        <w:t xml:space="preserve"> de transporte de material a chancador secundario.</w:t>
      </w:r>
    </w:p>
    <w:p w:rsidR="00AF51F4" w:rsidRDefault="00AF51F4" w:rsidP="00AF51F4">
      <w:pPr>
        <w:ind w:left="2125"/>
        <w:jc w:val="both"/>
        <w:rPr>
          <w:rFonts w:ascii="Arial" w:hAnsi="Arial" w:cs="Arial"/>
        </w:rPr>
      </w:pPr>
    </w:p>
    <w:p w:rsidR="00AF51F4" w:rsidRDefault="00AF51F4" w:rsidP="00AF51F4">
      <w:pPr>
        <w:ind w:left="2125"/>
        <w:jc w:val="both"/>
        <w:rPr>
          <w:rFonts w:ascii="Arial" w:hAnsi="Arial" w:cs="Arial"/>
        </w:rPr>
      </w:pPr>
    </w:p>
    <w:p w:rsidR="00716010" w:rsidRDefault="00716010" w:rsidP="00AF51F4">
      <w:pPr>
        <w:ind w:left="2125"/>
        <w:jc w:val="both"/>
        <w:rPr>
          <w:rFonts w:ascii="Arial" w:hAnsi="Arial" w:cs="Arial"/>
        </w:rPr>
      </w:pPr>
    </w:p>
    <w:p w:rsidR="00AF51F4" w:rsidRDefault="00AF51F4" w:rsidP="00AF51F4">
      <w:pPr>
        <w:ind w:left="2125"/>
        <w:jc w:val="both"/>
        <w:rPr>
          <w:rFonts w:ascii="Arial" w:hAnsi="Arial" w:cs="Arial"/>
        </w:rPr>
      </w:pPr>
    </w:p>
    <w:p w:rsidR="00AC2E8D" w:rsidRDefault="00AC2E8D">
      <w:pPr>
        <w:ind w:left="2125"/>
        <w:rPr>
          <w:rFonts w:ascii="Arial" w:hAnsi="Arial" w:cs="Arial"/>
          <w:b/>
          <w:bCs/>
          <w:sz w:val="24"/>
          <w:szCs w:val="24"/>
        </w:rPr>
      </w:pPr>
      <w:r>
        <w:rPr>
          <w:rFonts w:ascii="Arial" w:hAnsi="Arial" w:cs="Arial"/>
          <w:b/>
          <w:bCs/>
          <w:sz w:val="24"/>
          <w:szCs w:val="24"/>
        </w:rPr>
        <w:t xml:space="preserve">MAESTRO </w:t>
      </w:r>
      <w:r w:rsidR="0079257B">
        <w:rPr>
          <w:rFonts w:ascii="Arial" w:hAnsi="Arial" w:cs="Arial"/>
          <w:b/>
          <w:bCs/>
          <w:sz w:val="24"/>
          <w:szCs w:val="24"/>
        </w:rPr>
        <w:t xml:space="preserve">DE </w:t>
      </w:r>
      <w:r w:rsidR="009360E6">
        <w:rPr>
          <w:rFonts w:ascii="Arial" w:hAnsi="Arial" w:cs="Arial"/>
          <w:b/>
          <w:bCs/>
          <w:sz w:val="24"/>
          <w:szCs w:val="24"/>
        </w:rPr>
        <w:t>PRIMERA</w:t>
      </w:r>
      <w:r>
        <w:rPr>
          <w:rFonts w:ascii="Arial" w:hAnsi="Arial" w:cs="Arial"/>
          <w:b/>
          <w:bCs/>
          <w:sz w:val="24"/>
          <w:szCs w:val="24"/>
        </w:rPr>
        <w:t xml:space="preserve"> INSTRUMENTISTA</w:t>
      </w:r>
    </w:p>
    <w:p w:rsidR="009360E6" w:rsidRDefault="00AC2E8D">
      <w:pPr>
        <w:ind w:left="2125"/>
        <w:rPr>
          <w:rFonts w:ascii="Arial" w:hAnsi="Arial" w:cs="Arial"/>
          <w:b/>
          <w:bCs/>
          <w:sz w:val="22"/>
          <w:szCs w:val="22"/>
        </w:rPr>
      </w:pPr>
      <w:r>
        <w:rPr>
          <w:rFonts w:ascii="Arial" w:hAnsi="Arial" w:cs="Arial"/>
          <w:b/>
          <w:bCs/>
          <w:sz w:val="22"/>
          <w:szCs w:val="22"/>
        </w:rPr>
        <w:t>A</w:t>
      </w:r>
      <w:r w:rsidR="009360E6">
        <w:rPr>
          <w:rFonts w:ascii="Arial" w:hAnsi="Arial" w:cs="Arial"/>
          <w:b/>
          <w:bCs/>
          <w:sz w:val="22"/>
          <w:szCs w:val="22"/>
        </w:rPr>
        <w:t>bril a Septiembre de 2003</w:t>
      </w:r>
      <w:r>
        <w:rPr>
          <w:rFonts w:ascii="Arial" w:hAnsi="Arial" w:cs="Arial"/>
          <w:b/>
          <w:bCs/>
          <w:sz w:val="22"/>
          <w:szCs w:val="22"/>
        </w:rPr>
        <w:t xml:space="preserve">: </w:t>
      </w:r>
      <w:r w:rsidR="009360E6">
        <w:rPr>
          <w:rFonts w:ascii="Arial" w:hAnsi="Arial" w:cs="Arial"/>
          <w:b/>
          <w:bCs/>
          <w:sz w:val="22"/>
          <w:szCs w:val="22"/>
        </w:rPr>
        <w:t>Proyect Ingeniería Ltda.</w:t>
      </w:r>
    </w:p>
    <w:p w:rsidR="00AC2E8D" w:rsidRDefault="009360E6">
      <w:pPr>
        <w:ind w:left="2125"/>
        <w:rPr>
          <w:rFonts w:ascii="Arial" w:hAnsi="Arial" w:cs="Arial"/>
        </w:rPr>
      </w:pPr>
      <w:r>
        <w:rPr>
          <w:rFonts w:ascii="Arial" w:hAnsi="Arial" w:cs="Arial"/>
        </w:rPr>
        <w:t>Codelco Chile, División norte, Mina Chuquicamata.</w:t>
      </w:r>
      <w:r w:rsidR="00AC2E8D">
        <w:rPr>
          <w:rFonts w:ascii="Arial" w:hAnsi="Arial" w:cs="Arial"/>
        </w:rPr>
        <w:t xml:space="preserve"> </w:t>
      </w:r>
    </w:p>
    <w:p w:rsidR="00AC2E8D" w:rsidRDefault="00AC2E8D">
      <w:pPr>
        <w:ind w:left="2125"/>
        <w:rPr>
          <w:rFonts w:ascii="Arial" w:hAnsi="Arial" w:cs="Arial"/>
        </w:rPr>
      </w:pPr>
    </w:p>
    <w:p w:rsidR="009360E6" w:rsidRDefault="009360E6" w:rsidP="009360E6">
      <w:pPr>
        <w:numPr>
          <w:ilvl w:val="0"/>
          <w:numId w:val="1"/>
        </w:numPr>
        <w:ind w:left="2125"/>
        <w:jc w:val="both"/>
        <w:rPr>
          <w:rFonts w:ascii="Arial" w:hAnsi="Arial" w:cs="Arial"/>
        </w:rPr>
      </w:pPr>
      <w:r>
        <w:rPr>
          <w:rFonts w:ascii="Arial" w:hAnsi="Arial" w:cs="Arial"/>
        </w:rPr>
        <w:t>Se Desempeñ</w:t>
      </w:r>
      <w:r w:rsidR="00522B7E">
        <w:rPr>
          <w:rFonts w:ascii="Arial" w:hAnsi="Arial" w:cs="Arial"/>
        </w:rPr>
        <w:t>a c</w:t>
      </w:r>
      <w:r w:rsidR="005F02CA">
        <w:rPr>
          <w:rFonts w:ascii="Arial" w:hAnsi="Arial" w:cs="Arial"/>
        </w:rPr>
        <w:t xml:space="preserve">omo </w:t>
      </w:r>
      <w:r w:rsidR="00E141B2">
        <w:rPr>
          <w:rFonts w:ascii="Arial" w:hAnsi="Arial" w:cs="Arial"/>
        </w:rPr>
        <w:t>Instrumentista</w:t>
      </w:r>
      <w:r w:rsidR="005F02CA">
        <w:rPr>
          <w:rFonts w:ascii="Arial" w:hAnsi="Arial" w:cs="Arial"/>
        </w:rPr>
        <w:t xml:space="preserve"> en Comisionamiento y Puesta en marcha en Sistema celdas de flotación “Outukumpu”</w:t>
      </w:r>
      <w:r w:rsidR="005C0A21">
        <w:rPr>
          <w:rFonts w:ascii="Arial" w:hAnsi="Arial" w:cs="Arial"/>
        </w:rPr>
        <w:t xml:space="preserve"> </w:t>
      </w:r>
      <w:r w:rsidR="00E141B2">
        <w:rPr>
          <w:rFonts w:ascii="Arial" w:hAnsi="Arial" w:cs="Arial"/>
        </w:rPr>
        <w:t>Área</w:t>
      </w:r>
      <w:r w:rsidR="005C0A21">
        <w:rPr>
          <w:rFonts w:ascii="Arial" w:hAnsi="Arial" w:cs="Arial"/>
        </w:rPr>
        <w:t xml:space="preserve"> de Concentración de minerales</w:t>
      </w:r>
      <w:r>
        <w:rPr>
          <w:rFonts w:ascii="Arial" w:hAnsi="Arial" w:cs="Arial"/>
        </w:rPr>
        <w:t>.</w:t>
      </w:r>
    </w:p>
    <w:p w:rsidR="00AC2E8D" w:rsidRPr="005C0A21" w:rsidRDefault="00AC2E8D" w:rsidP="005C0A21">
      <w:pPr>
        <w:tabs>
          <w:tab w:val="left" w:pos="3261"/>
        </w:tabs>
        <w:ind w:left="2125"/>
        <w:rPr>
          <w:rFonts w:ascii="Arial" w:hAnsi="Arial" w:cs="Arial"/>
        </w:rPr>
      </w:pPr>
      <w:r>
        <w:rPr>
          <w:rFonts w:ascii="Arial" w:hAnsi="Arial" w:cs="Arial"/>
        </w:rPr>
        <w:t xml:space="preserve"> </w:t>
      </w:r>
    </w:p>
    <w:p w:rsidR="00AC2E8D" w:rsidRDefault="00AC2E8D">
      <w:pPr>
        <w:rPr>
          <w:rFonts w:ascii="Arial" w:hAnsi="Arial" w:cs="Arial"/>
        </w:rPr>
      </w:pPr>
    </w:p>
    <w:p w:rsidR="00AC2E8D" w:rsidRDefault="00AC2E8D">
      <w:pPr>
        <w:rPr>
          <w:rFonts w:ascii="Arial" w:hAnsi="Arial" w:cs="Arial"/>
        </w:rPr>
      </w:pPr>
    </w:p>
    <w:p w:rsidR="00AC2E8D" w:rsidRDefault="0079257B">
      <w:pPr>
        <w:pStyle w:val="Ttulo1"/>
      </w:pPr>
      <w:r>
        <w:rPr>
          <w:sz w:val="24"/>
          <w:szCs w:val="24"/>
        </w:rPr>
        <w:t>MAESTRO DE PRIMERA</w:t>
      </w:r>
      <w:r w:rsidR="00AC2E8D">
        <w:rPr>
          <w:sz w:val="24"/>
          <w:szCs w:val="24"/>
        </w:rPr>
        <w:t xml:space="preserve"> INSTRUMENTISTA</w:t>
      </w:r>
    </w:p>
    <w:p w:rsidR="00AC2E8D" w:rsidRDefault="009E6660">
      <w:pPr>
        <w:ind w:left="2125"/>
        <w:rPr>
          <w:rFonts w:ascii="Arial" w:hAnsi="Arial" w:cs="Arial"/>
        </w:rPr>
      </w:pPr>
      <w:r>
        <w:rPr>
          <w:rFonts w:ascii="Arial" w:hAnsi="Arial" w:cs="Arial"/>
          <w:b/>
          <w:bCs/>
          <w:sz w:val="22"/>
          <w:szCs w:val="22"/>
        </w:rPr>
        <w:t>Noviembre de 2003 a Marzo 2004</w:t>
      </w:r>
      <w:r w:rsidR="00AC2E8D">
        <w:rPr>
          <w:rFonts w:ascii="Arial" w:hAnsi="Arial" w:cs="Arial"/>
          <w:b/>
          <w:bCs/>
          <w:sz w:val="22"/>
          <w:szCs w:val="22"/>
        </w:rPr>
        <w:t>:</w:t>
      </w:r>
      <w:r w:rsidR="00AC2E8D">
        <w:rPr>
          <w:rFonts w:ascii="Arial" w:hAnsi="Arial" w:cs="Arial"/>
        </w:rPr>
        <w:t xml:space="preserve"> </w:t>
      </w:r>
      <w:r>
        <w:rPr>
          <w:rFonts w:ascii="Arial" w:hAnsi="Arial" w:cs="Arial"/>
          <w:b/>
          <w:bCs/>
        </w:rPr>
        <w:t>Proyect Ingeniería Ltda.</w:t>
      </w:r>
      <w:r w:rsidR="00AC2E8D">
        <w:rPr>
          <w:rFonts w:ascii="Arial" w:hAnsi="Arial" w:cs="Arial"/>
        </w:rPr>
        <w:t xml:space="preserve"> </w:t>
      </w:r>
    </w:p>
    <w:p w:rsidR="00AC2E8D" w:rsidRPr="009E6660" w:rsidRDefault="009E6660">
      <w:pPr>
        <w:pStyle w:val="Ttulo2"/>
        <w:rPr>
          <w:b w:val="0"/>
        </w:rPr>
      </w:pPr>
      <w:r w:rsidRPr="009E6660">
        <w:rPr>
          <w:b w:val="0"/>
        </w:rPr>
        <w:t>Celulosa Arauco y Constitución S.A</w:t>
      </w:r>
      <w:r w:rsidR="006478C2">
        <w:rPr>
          <w:b w:val="0"/>
        </w:rPr>
        <w:t xml:space="preserve"> </w:t>
      </w:r>
      <w:r w:rsidRPr="009E6660">
        <w:rPr>
          <w:b w:val="0"/>
        </w:rPr>
        <w:t xml:space="preserve"> Planta Licancel, Proyecto Aumento de Producción y Generación </w:t>
      </w:r>
      <w:r w:rsidR="0079257B" w:rsidRPr="009E6660">
        <w:rPr>
          <w:b w:val="0"/>
        </w:rPr>
        <w:t>Eléctrica</w:t>
      </w:r>
      <w:r w:rsidRPr="009E6660">
        <w:rPr>
          <w:b w:val="0"/>
        </w:rPr>
        <w:t>.</w:t>
      </w:r>
    </w:p>
    <w:p w:rsidR="00AC2E8D" w:rsidRDefault="00AC2E8D">
      <w:pPr>
        <w:ind w:left="2125"/>
        <w:rPr>
          <w:rFonts w:ascii="Arial" w:hAnsi="Arial" w:cs="Arial"/>
        </w:rPr>
      </w:pPr>
    </w:p>
    <w:p w:rsidR="00AC2E8D" w:rsidRPr="009E6660" w:rsidRDefault="009E6660" w:rsidP="009E6660">
      <w:pPr>
        <w:numPr>
          <w:ilvl w:val="0"/>
          <w:numId w:val="1"/>
        </w:numPr>
        <w:ind w:left="2160"/>
        <w:rPr>
          <w:rFonts w:ascii="Arial" w:hAnsi="Arial" w:cs="Arial"/>
        </w:rPr>
      </w:pPr>
      <w:r>
        <w:rPr>
          <w:rFonts w:ascii="Arial" w:hAnsi="Arial" w:cs="Arial"/>
        </w:rPr>
        <w:t>Se desempeña como Instrumentista en Comisionamiento y Puesta en marcha de Turbogenerador marca Alstom “TG2”</w:t>
      </w:r>
      <w:r w:rsidR="00AC2E8D" w:rsidRPr="009E6660">
        <w:rPr>
          <w:rFonts w:ascii="Arial" w:hAnsi="Arial" w:cs="Arial"/>
        </w:rPr>
        <w:t xml:space="preserve">                          </w:t>
      </w:r>
    </w:p>
    <w:p w:rsidR="00AC2E8D" w:rsidRDefault="00AC2E8D">
      <w:pPr>
        <w:ind w:left="2125"/>
        <w:rPr>
          <w:rFonts w:ascii="Arial" w:hAnsi="Arial" w:cs="Arial"/>
        </w:rPr>
      </w:pPr>
    </w:p>
    <w:p w:rsidR="00020BE0" w:rsidRDefault="00020BE0">
      <w:pPr>
        <w:ind w:left="2125"/>
        <w:rPr>
          <w:rFonts w:ascii="Arial" w:hAnsi="Arial" w:cs="Arial"/>
        </w:rPr>
      </w:pPr>
    </w:p>
    <w:p w:rsidR="00AC2E8D" w:rsidRDefault="00AC2E8D">
      <w:pPr>
        <w:rPr>
          <w:rFonts w:ascii="Arial" w:hAnsi="Arial" w:cs="Arial"/>
        </w:rPr>
      </w:pPr>
    </w:p>
    <w:p w:rsidR="00AC2E8D" w:rsidRDefault="0079257B">
      <w:pPr>
        <w:pStyle w:val="Ttulo1"/>
      </w:pPr>
      <w:r>
        <w:rPr>
          <w:sz w:val="24"/>
          <w:szCs w:val="24"/>
        </w:rPr>
        <w:t>MAESTRO DE PRIMERA</w:t>
      </w:r>
      <w:r w:rsidR="00AC2E8D">
        <w:rPr>
          <w:sz w:val="24"/>
          <w:szCs w:val="24"/>
        </w:rPr>
        <w:t xml:space="preserve"> INSTRUMENTISTA</w:t>
      </w:r>
    </w:p>
    <w:p w:rsidR="00AC2E8D" w:rsidRDefault="0079257B">
      <w:pPr>
        <w:ind w:left="2125"/>
        <w:rPr>
          <w:rFonts w:ascii="Arial" w:hAnsi="Arial" w:cs="Arial"/>
        </w:rPr>
      </w:pPr>
      <w:r>
        <w:rPr>
          <w:rFonts w:ascii="Arial" w:hAnsi="Arial" w:cs="Arial"/>
          <w:b/>
          <w:bCs/>
          <w:sz w:val="22"/>
          <w:szCs w:val="22"/>
        </w:rPr>
        <w:t>2001 - 2002</w:t>
      </w:r>
      <w:r w:rsidR="00AC2E8D">
        <w:rPr>
          <w:rFonts w:ascii="Arial" w:hAnsi="Arial" w:cs="Arial"/>
          <w:b/>
          <w:bCs/>
          <w:sz w:val="22"/>
          <w:szCs w:val="22"/>
        </w:rPr>
        <w:t xml:space="preserve">: </w:t>
      </w:r>
    </w:p>
    <w:p w:rsidR="00AC2E8D" w:rsidRDefault="0079257B">
      <w:pPr>
        <w:pStyle w:val="Ttulo2"/>
        <w:rPr>
          <w:b w:val="0"/>
          <w:bCs w:val="0"/>
        </w:rPr>
      </w:pPr>
      <w:r>
        <w:rPr>
          <w:b w:val="0"/>
          <w:bCs w:val="0"/>
        </w:rPr>
        <w:t>Fábricas de Celulosa y cartulinas de la región del Maule.</w:t>
      </w:r>
    </w:p>
    <w:p w:rsidR="00AC2E8D" w:rsidRDefault="00AC2E8D">
      <w:pPr>
        <w:ind w:left="2125"/>
        <w:rPr>
          <w:rFonts w:ascii="Arial" w:hAnsi="Arial" w:cs="Arial"/>
        </w:rPr>
      </w:pPr>
    </w:p>
    <w:p w:rsidR="00AC2E8D" w:rsidRDefault="0079257B" w:rsidP="0079257B">
      <w:pPr>
        <w:numPr>
          <w:ilvl w:val="0"/>
          <w:numId w:val="1"/>
        </w:numPr>
        <w:ind w:left="2160"/>
        <w:rPr>
          <w:rFonts w:ascii="Arial" w:hAnsi="Arial" w:cs="Arial"/>
        </w:rPr>
      </w:pPr>
      <w:r>
        <w:rPr>
          <w:rFonts w:ascii="Arial" w:hAnsi="Arial" w:cs="Arial"/>
        </w:rPr>
        <w:t>Se desempeña como Instrumentista en d</w:t>
      </w:r>
      <w:r w:rsidR="006478C2">
        <w:rPr>
          <w:rFonts w:ascii="Arial" w:hAnsi="Arial" w:cs="Arial"/>
        </w:rPr>
        <w:t>iversas fábricas de celulosa y c</w:t>
      </w:r>
      <w:r>
        <w:rPr>
          <w:rFonts w:ascii="Arial" w:hAnsi="Arial" w:cs="Arial"/>
        </w:rPr>
        <w:t>artulina en la región del Maule.</w:t>
      </w:r>
    </w:p>
    <w:p w:rsidR="0079257B" w:rsidRPr="0079257B" w:rsidRDefault="0079257B" w:rsidP="0079257B">
      <w:pPr>
        <w:numPr>
          <w:ilvl w:val="0"/>
          <w:numId w:val="1"/>
        </w:numPr>
        <w:ind w:left="2160"/>
        <w:rPr>
          <w:rFonts w:ascii="Arial" w:hAnsi="Arial" w:cs="Arial"/>
        </w:rPr>
      </w:pPr>
      <w:r>
        <w:rPr>
          <w:rFonts w:ascii="Arial" w:hAnsi="Arial" w:cs="Arial"/>
        </w:rPr>
        <w:t>Realiza Mantención, Calibración y Chequeo de Instrumentos de Indicación y de control de procesos.</w:t>
      </w:r>
    </w:p>
    <w:p w:rsidR="00AC2E8D" w:rsidRDefault="00AC2E8D">
      <w:pPr>
        <w:rPr>
          <w:rFonts w:ascii="Century Gothic" w:hAnsi="Century Gothic" w:cs="Century Gothic"/>
          <w:b/>
          <w:bCs/>
          <w:sz w:val="22"/>
          <w:szCs w:val="22"/>
        </w:rPr>
      </w:pPr>
    </w:p>
    <w:p w:rsidR="00AC2E8D" w:rsidRDefault="00AC2E8D">
      <w:pPr>
        <w:rPr>
          <w:rFonts w:ascii="Century Gothic" w:hAnsi="Century Gothic" w:cs="Century Gothic"/>
          <w:b/>
          <w:bCs/>
          <w:sz w:val="22"/>
          <w:szCs w:val="22"/>
        </w:rPr>
      </w:pPr>
    </w:p>
    <w:p w:rsidR="00AC2E8D" w:rsidRPr="0085480D" w:rsidRDefault="00AC2E8D" w:rsidP="0085480D">
      <w:pPr>
        <w:ind w:left="2160" w:firstLine="360"/>
        <w:rPr>
          <w:rFonts w:ascii="Arial" w:hAnsi="Arial" w:cs="Arial"/>
        </w:rPr>
      </w:pPr>
      <w:r>
        <w:rPr>
          <w:rFonts w:ascii="Arial" w:hAnsi="Arial" w:cs="Arial"/>
        </w:rPr>
        <w:t>.</w:t>
      </w:r>
    </w:p>
    <w:p w:rsidR="00F4231D" w:rsidRDefault="00AC2E8D">
      <w:pPr>
        <w:tabs>
          <w:tab w:val="left" w:pos="2125"/>
        </w:tabs>
        <w:rPr>
          <w:rFonts w:ascii="Century Gothic" w:hAnsi="Century Gothic" w:cs="Century Gothic"/>
          <w:b/>
          <w:bCs/>
          <w:sz w:val="22"/>
          <w:szCs w:val="22"/>
        </w:rPr>
      </w:pPr>
      <w:r>
        <w:rPr>
          <w:rFonts w:ascii="Century Gothic" w:hAnsi="Century Gothic" w:cs="Century Gothic"/>
          <w:b/>
          <w:bCs/>
          <w:sz w:val="28"/>
          <w:szCs w:val="28"/>
          <w:highlight w:val="lightGray"/>
        </w:rPr>
        <w:t>Formación</w:t>
      </w:r>
      <w:r w:rsidR="00F4231D">
        <w:rPr>
          <w:rFonts w:ascii="Century Gothic" w:hAnsi="Century Gothic" w:cs="Century Gothic"/>
          <w:b/>
          <w:bCs/>
          <w:sz w:val="22"/>
          <w:szCs w:val="22"/>
        </w:rPr>
        <w:t xml:space="preserve">           </w:t>
      </w:r>
      <w:r w:rsidR="001647F4">
        <w:rPr>
          <w:rFonts w:ascii="Century Gothic" w:hAnsi="Century Gothic" w:cs="Century Gothic"/>
          <w:b/>
          <w:bCs/>
          <w:sz w:val="22"/>
          <w:szCs w:val="22"/>
        </w:rPr>
        <w:t>Básica</w:t>
      </w:r>
      <w:r w:rsidR="00F4231D">
        <w:rPr>
          <w:rFonts w:ascii="Century Gothic" w:hAnsi="Century Gothic" w:cs="Century Gothic"/>
          <w:b/>
          <w:bCs/>
          <w:sz w:val="22"/>
          <w:szCs w:val="22"/>
        </w:rPr>
        <w:t>:</w:t>
      </w:r>
    </w:p>
    <w:p w:rsidR="00AC2E8D" w:rsidRPr="002B076B" w:rsidRDefault="00F4231D">
      <w:pPr>
        <w:tabs>
          <w:tab w:val="left" w:pos="2125"/>
        </w:tabs>
        <w:rPr>
          <w:rFonts w:ascii="Arial" w:hAnsi="Arial" w:cs="Arial"/>
          <w:bCs/>
        </w:rPr>
      </w:pPr>
      <w:r>
        <w:rPr>
          <w:rFonts w:ascii="Century Gothic" w:hAnsi="Century Gothic" w:cs="Century Gothic"/>
          <w:b/>
          <w:bCs/>
          <w:sz w:val="22"/>
          <w:szCs w:val="22"/>
        </w:rPr>
        <w:t xml:space="preserve">                                   </w:t>
      </w:r>
      <w:r w:rsidRPr="002B076B">
        <w:rPr>
          <w:rFonts w:ascii="Arial" w:hAnsi="Arial" w:cs="Arial"/>
          <w:bCs/>
        </w:rPr>
        <w:t>Liceo B-21 de Constitución</w:t>
      </w:r>
    </w:p>
    <w:p w:rsidR="00AC2E8D" w:rsidRPr="002B076B" w:rsidRDefault="00F4231D">
      <w:pPr>
        <w:pStyle w:val="Ttulo3"/>
        <w:rPr>
          <w:b w:val="0"/>
        </w:rPr>
      </w:pPr>
      <w:r w:rsidRPr="002B076B">
        <w:rPr>
          <w:b w:val="0"/>
        </w:rPr>
        <w:t>Año</w:t>
      </w:r>
      <w:r w:rsidR="002B076B">
        <w:rPr>
          <w:b w:val="0"/>
        </w:rPr>
        <w:t>s</w:t>
      </w:r>
      <w:r w:rsidRPr="002B076B">
        <w:rPr>
          <w:b w:val="0"/>
        </w:rPr>
        <w:t xml:space="preserve"> 1986</w:t>
      </w:r>
      <w:r w:rsidR="002B076B">
        <w:rPr>
          <w:b w:val="0"/>
        </w:rPr>
        <w:t xml:space="preserve"> a</w:t>
      </w:r>
      <w:r w:rsidR="00AC2E8D" w:rsidRPr="002B076B">
        <w:rPr>
          <w:b w:val="0"/>
        </w:rPr>
        <w:t xml:space="preserve"> 1994</w:t>
      </w:r>
    </w:p>
    <w:p w:rsidR="00F4231D" w:rsidRDefault="00F4231D" w:rsidP="00F4231D"/>
    <w:p w:rsidR="00F4231D" w:rsidRDefault="00F4231D" w:rsidP="00F4231D">
      <w:pPr>
        <w:rPr>
          <w:rFonts w:ascii="Century Gothic" w:hAnsi="Century Gothic"/>
          <w:b/>
          <w:sz w:val="22"/>
          <w:szCs w:val="22"/>
        </w:rPr>
      </w:pPr>
      <w:r>
        <w:t xml:space="preserve">                                           </w:t>
      </w:r>
      <w:r w:rsidRPr="00F4231D">
        <w:rPr>
          <w:rFonts w:ascii="Century Gothic" w:hAnsi="Century Gothic"/>
          <w:b/>
          <w:sz w:val="22"/>
          <w:szCs w:val="22"/>
        </w:rPr>
        <w:t>Media:</w:t>
      </w:r>
    </w:p>
    <w:p w:rsidR="00F4231D" w:rsidRPr="002B076B" w:rsidRDefault="00F4231D" w:rsidP="00F4231D">
      <w:pPr>
        <w:rPr>
          <w:rFonts w:ascii="Arial" w:hAnsi="Arial" w:cs="Arial"/>
        </w:rPr>
      </w:pPr>
      <w:r>
        <w:rPr>
          <w:rFonts w:ascii="Century Gothic" w:hAnsi="Century Gothic"/>
          <w:b/>
          <w:sz w:val="22"/>
          <w:szCs w:val="22"/>
        </w:rPr>
        <w:t xml:space="preserve">                                   </w:t>
      </w:r>
      <w:r w:rsidRPr="002B076B">
        <w:rPr>
          <w:rFonts w:ascii="Arial" w:hAnsi="Arial" w:cs="Arial"/>
        </w:rPr>
        <w:t>Instituto Politécnico Superior Egidio Rozzi Sachetti de Constitución.</w:t>
      </w:r>
    </w:p>
    <w:p w:rsidR="00F4231D" w:rsidRPr="002B076B" w:rsidRDefault="00F4231D" w:rsidP="00F4231D">
      <w:pPr>
        <w:rPr>
          <w:rFonts w:ascii="Arial" w:hAnsi="Arial" w:cs="Arial"/>
        </w:rPr>
      </w:pPr>
      <w:r w:rsidRPr="002B076B">
        <w:rPr>
          <w:rFonts w:ascii="Arial" w:hAnsi="Arial" w:cs="Arial"/>
        </w:rPr>
        <w:t xml:space="preserve">                               </w:t>
      </w:r>
      <w:r w:rsidR="002B076B">
        <w:rPr>
          <w:rFonts w:ascii="Arial" w:hAnsi="Arial" w:cs="Arial"/>
        </w:rPr>
        <w:t xml:space="preserve">    </w:t>
      </w:r>
      <w:r w:rsidRPr="002B076B">
        <w:rPr>
          <w:rFonts w:ascii="Arial" w:hAnsi="Arial" w:cs="Arial"/>
        </w:rPr>
        <w:t xml:space="preserve">    Año</w:t>
      </w:r>
      <w:r w:rsidR="002B076B">
        <w:rPr>
          <w:rFonts w:ascii="Arial" w:hAnsi="Arial" w:cs="Arial"/>
        </w:rPr>
        <w:t xml:space="preserve">s 1995 a </w:t>
      </w:r>
      <w:r w:rsidRPr="002B076B">
        <w:rPr>
          <w:rFonts w:ascii="Arial" w:hAnsi="Arial" w:cs="Arial"/>
        </w:rPr>
        <w:t>2000</w:t>
      </w:r>
      <w:r w:rsidR="00FA6E6F">
        <w:rPr>
          <w:rFonts w:ascii="Arial" w:hAnsi="Arial" w:cs="Arial"/>
        </w:rPr>
        <w:t xml:space="preserve"> </w:t>
      </w:r>
    </w:p>
    <w:p w:rsidR="00F4231D" w:rsidRPr="00F4231D" w:rsidRDefault="00F4231D" w:rsidP="00F4231D">
      <w:pPr>
        <w:rPr>
          <w:rFonts w:ascii="Century Gothic" w:hAnsi="Century Gothic"/>
          <w:b/>
          <w:sz w:val="22"/>
          <w:szCs w:val="22"/>
        </w:rPr>
      </w:pPr>
    </w:p>
    <w:p w:rsidR="00AC2E8D" w:rsidRPr="0079257B" w:rsidRDefault="00AC2E8D" w:rsidP="0079257B">
      <w:pPr>
        <w:numPr>
          <w:ilvl w:val="0"/>
          <w:numId w:val="1"/>
        </w:numPr>
        <w:spacing w:line="220" w:lineRule="atLeast"/>
        <w:ind w:left="2125"/>
        <w:jc w:val="both"/>
        <w:rPr>
          <w:rFonts w:ascii="Arial" w:hAnsi="Arial" w:cs="Arial"/>
          <w:b/>
          <w:bCs/>
          <w:spacing w:val="-5"/>
        </w:rPr>
      </w:pPr>
      <w:r>
        <w:rPr>
          <w:rFonts w:ascii="Arial" w:hAnsi="Arial" w:cs="Arial"/>
          <w:b/>
          <w:bCs/>
          <w:spacing w:val="-5"/>
        </w:rPr>
        <w:t>Té</w:t>
      </w:r>
      <w:r w:rsidR="0079257B">
        <w:rPr>
          <w:rFonts w:ascii="Arial" w:hAnsi="Arial" w:cs="Arial"/>
          <w:b/>
          <w:bCs/>
          <w:spacing w:val="-5"/>
        </w:rPr>
        <w:t>cnico</w:t>
      </w:r>
      <w:r w:rsidR="00F4231D">
        <w:rPr>
          <w:rFonts w:ascii="Arial" w:hAnsi="Arial" w:cs="Arial"/>
          <w:b/>
          <w:bCs/>
          <w:spacing w:val="-5"/>
        </w:rPr>
        <w:t xml:space="preserve"> en nivel medio Electricidad</w:t>
      </w:r>
      <w:r w:rsidR="0079257B">
        <w:rPr>
          <w:rFonts w:ascii="Arial" w:hAnsi="Arial" w:cs="Arial"/>
          <w:b/>
          <w:bCs/>
          <w:spacing w:val="-5"/>
        </w:rPr>
        <w:t xml:space="preserve"> Industrial</w:t>
      </w:r>
    </w:p>
    <w:p w:rsidR="00AC2E8D" w:rsidRDefault="00AC2E8D">
      <w:pPr>
        <w:ind w:left="2160"/>
        <w:rPr>
          <w:rFonts w:ascii="Arial" w:hAnsi="Arial" w:cs="Arial"/>
          <w:b/>
          <w:bCs/>
          <w:spacing w:val="-5"/>
        </w:rPr>
      </w:pPr>
    </w:p>
    <w:p w:rsidR="00FA6E6F" w:rsidRDefault="00AC2E8D">
      <w:pPr>
        <w:ind w:left="2160"/>
        <w:rPr>
          <w:rFonts w:ascii="Arial" w:hAnsi="Arial" w:cs="Arial"/>
          <w:b/>
          <w:bCs/>
          <w:spacing w:val="-5"/>
        </w:rPr>
      </w:pPr>
      <w:r>
        <w:rPr>
          <w:rFonts w:ascii="Arial" w:hAnsi="Arial" w:cs="Arial"/>
          <w:b/>
          <w:bCs/>
          <w:spacing w:val="-5"/>
        </w:rPr>
        <w:t>Práctica Profesional</w:t>
      </w:r>
      <w:r w:rsidR="00FA6E6F">
        <w:rPr>
          <w:rFonts w:ascii="Arial" w:hAnsi="Arial" w:cs="Arial"/>
          <w:b/>
          <w:bCs/>
          <w:spacing w:val="-5"/>
        </w:rPr>
        <w:t xml:space="preserve"> modalidad (DUAL)</w:t>
      </w:r>
      <w:r>
        <w:rPr>
          <w:rFonts w:ascii="Arial" w:hAnsi="Arial" w:cs="Arial"/>
          <w:b/>
          <w:bCs/>
          <w:spacing w:val="-5"/>
        </w:rPr>
        <w:t>:</w:t>
      </w:r>
    </w:p>
    <w:p w:rsidR="00FA6E6F" w:rsidRDefault="00FA6E6F">
      <w:pPr>
        <w:ind w:left="2160"/>
        <w:rPr>
          <w:rFonts w:ascii="Arial" w:hAnsi="Arial" w:cs="Arial"/>
          <w:b/>
          <w:bCs/>
          <w:spacing w:val="-5"/>
        </w:rPr>
      </w:pPr>
    </w:p>
    <w:p w:rsidR="00AC2E8D" w:rsidRDefault="00FA6E6F">
      <w:pPr>
        <w:ind w:left="2160"/>
        <w:rPr>
          <w:rFonts w:ascii="Arial" w:hAnsi="Arial" w:cs="Arial"/>
          <w:b/>
          <w:bCs/>
          <w:spacing w:val="-5"/>
        </w:rPr>
      </w:pPr>
      <w:r>
        <w:rPr>
          <w:rFonts w:ascii="Arial" w:hAnsi="Arial" w:cs="Arial"/>
          <w:b/>
          <w:bCs/>
          <w:spacing w:val="-5"/>
        </w:rPr>
        <w:t xml:space="preserve">                                                                        *</w:t>
      </w:r>
      <w:r w:rsidR="00AC2E8D">
        <w:rPr>
          <w:rFonts w:ascii="Arial" w:hAnsi="Arial" w:cs="Arial"/>
          <w:b/>
          <w:bCs/>
          <w:spacing w:val="-5"/>
        </w:rPr>
        <w:t xml:space="preserve"> </w:t>
      </w:r>
      <w:r w:rsidR="00F4231D">
        <w:rPr>
          <w:rFonts w:ascii="Arial" w:hAnsi="Arial" w:cs="Arial"/>
          <w:b/>
          <w:bCs/>
          <w:spacing w:val="-5"/>
        </w:rPr>
        <w:t>Celulosa Arauco y Constitución S.A</w:t>
      </w:r>
    </w:p>
    <w:p w:rsidR="00F4231D" w:rsidRDefault="00F4231D">
      <w:pPr>
        <w:ind w:left="2160"/>
        <w:rPr>
          <w:rFonts w:ascii="Arial" w:hAnsi="Arial" w:cs="Arial"/>
          <w:b/>
          <w:bCs/>
          <w:spacing w:val="-5"/>
        </w:rPr>
      </w:pPr>
      <w:r>
        <w:rPr>
          <w:rFonts w:ascii="Arial" w:hAnsi="Arial" w:cs="Arial"/>
          <w:b/>
          <w:bCs/>
          <w:spacing w:val="-5"/>
        </w:rPr>
        <w:t xml:space="preserve">                                       </w:t>
      </w:r>
      <w:r w:rsidR="00FA6E6F">
        <w:rPr>
          <w:rFonts w:ascii="Arial" w:hAnsi="Arial" w:cs="Arial"/>
          <w:b/>
          <w:bCs/>
          <w:spacing w:val="-5"/>
        </w:rPr>
        <w:t xml:space="preserve">                                </w:t>
      </w:r>
      <w:r>
        <w:rPr>
          <w:rFonts w:ascii="Arial" w:hAnsi="Arial" w:cs="Arial"/>
          <w:b/>
          <w:bCs/>
          <w:spacing w:val="-5"/>
        </w:rPr>
        <w:t xml:space="preserve"> </w:t>
      </w:r>
      <w:r w:rsidR="00FA6E6F">
        <w:rPr>
          <w:rFonts w:ascii="Arial" w:hAnsi="Arial" w:cs="Arial"/>
          <w:b/>
          <w:bCs/>
          <w:spacing w:val="-5"/>
        </w:rPr>
        <w:t xml:space="preserve">* </w:t>
      </w:r>
      <w:r>
        <w:rPr>
          <w:rFonts w:ascii="Arial" w:hAnsi="Arial" w:cs="Arial"/>
          <w:b/>
          <w:bCs/>
          <w:spacing w:val="-5"/>
        </w:rPr>
        <w:t xml:space="preserve">Instituto Politécnico Superior Egidio Rozzi </w:t>
      </w:r>
      <w:r w:rsidR="00FA6E6F">
        <w:rPr>
          <w:rFonts w:ascii="Arial" w:hAnsi="Arial" w:cs="Arial"/>
          <w:b/>
          <w:bCs/>
          <w:spacing w:val="-5"/>
        </w:rPr>
        <w:t xml:space="preserve">     </w:t>
      </w:r>
      <w:r w:rsidR="00FA6E6F">
        <w:rPr>
          <w:rFonts w:ascii="Arial" w:hAnsi="Arial" w:cs="Arial"/>
          <w:b/>
          <w:bCs/>
          <w:spacing w:val="-5"/>
        </w:rPr>
        <w:tab/>
        <w:t xml:space="preserve">  </w:t>
      </w:r>
      <w:r w:rsidR="00FA6E6F">
        <w:rPr>
          <w:rFonts w:ascii="Arial" w:hAnsi="Arial" w:cs="Arial"/>
          <w:b/>
          <w:bCs/>
          <w:spacing w:val="-5"/>
        </w:rPr>
        <w:tab/>
      </w:r>
      <w:r w:rsidR="00FA6E6F">
        <w:rPr>
          <w:rFonts w:ascii="Arial" w:hAnsi="Arial" w:cs="Arial"/>
          <w:b/>
          <w:bCs/>
          <w:spacing w:val="-5"/>
        </w:rPr>
        <w:tab/>
      </w:r>
      <w:r w:rsidR="00FA6E6F">
        <w:rPr>
          <w:rFonts w:ascii="Arial" w:hAnsi="Arial" w:cs="Arial"/>
          <w:b/>
          <w:bCs/>
          <w:spacing w:val="-5"/>
        </w:rPr>
        <w:tab/>
      </w:r>
      <w:r w:rsidR="00FA6E6F">
        <w:rPr>
          <w:rFonts w:ascii="Arial" w:hAnsi="Arial" w:cs="Arial"/>
          <w:b/>
          <w:bCs/>
          <w:spacing w:val="-5"/>
        </w:rPr>
        <w:tab/>
      </w:r>
      <w:r w:rsidR="00FA6E6F">
        <w:rPr>
          <w:rFonts w:ascii="Arial" w:hAnsi="Arial" w:cs="Arial"/>
          <w:b/>
          <w:bCs/>
          <w:spacing w:val="-5"/>
        </w:rPr>
        <w:tab/>
        <w:t xml:space="preserve">    </w:t>
      </w:r>
      <w:r>
        <w:rPr>
          <w:rFonts w:ascii="Arial" w:hAnsi="Arial" w:cs="Arial"/>
          <w:b/>
          <w:bCs/>
          <w:spacing w:val="-5"/>
        </w:rPr>
        <w:t>Sachetti.</w:t>
      </w:r>
    </w:p>
    <w:p w:rsidR="00F4231D" w:rsidRDefault="00F4231D">
      <w:pPr>
        <w:ind w:left="2160"/>
      </w:pPr>
      <w:r>
        <w:rPr>
          <w:rFonts w:ascii="Arial" w:hAnsi="Arial" w:cs="Arial"/>
          <w:b/>
          <w:bCs/>
          <w:spacing w:val="-5"/>
        </w:rPr>
        <w:t xml:space="preserve">                                       </w:t>
      </w:r>
      <w:r w:rsidR="00FA6E6F">
        <w:rPr>
          <w:rFonts w:ascii="Arial" w:hAnsi="Arial" w:cs="Arial"/>
          <w:b/>
          <w:bCs/>
          <w:spacing w:val="-5"/>
        </w:rPr>
        <w:t xml:space="preserve"> </w:t>
      </w:r>
      <w:r w:rsidR="00907C29">
        <w:rPr>
          <w:rFonts w:ascii="Arial" w:hAnsi="Arial" w:cs="Arial"/>
          <w:b/>
          <w:bCs/>
          <w:spacing w:val="-5"/>
        </w:rPr>
        <w:t xml:space="preserve">                               </w:t>
      </w:r>
      <w:r w:rsidR="00FA6E6F">
        <w:rPr>
          <w:rFonts w:ascii="Arial" w:hAnsi="Arial" w:cs="Arial"/>
          <w:b/>
          <w:bCs/>
          <w:spacing w:val="-5"/>
        </w:rPr>
        <w:t xml:space="preserve"> * </w:t>
      </w:r>
      <w:r>
        <w:rPr>
          <w:rFonts w:ascii="Arial" w:hAnsi="Arial" w:cs="Arial"/>
          <w:b/>
          <w:bCs/>
          <w:spacing w:val="-5"/>
        </w:rPr>
        <w:t>Aserraderos Inmavi Ltda.</w:t>
      </w:r>
    </w:p>
    <w:p w:rsidR="00AC2E8D" w:rsidRDefault="00AC2E8D"/>
    <w:p w:rsidR="0085480D" w:rsidRDefault="0085480D"/>
    <w:p w:rsidR="0085480D" w:rsidRDefault="0085480D"/>
    <w:p w:rsidR="0085480D" w:rsidRDefault="0085480D"/>
    <w:p w:rsidR="0085480D" w:rsidRDefault="0085480D"/>
    <w:p w:rsidR="0085480D" w:rsidRDefault="0085480D"/>
    <w:p w:rsidR="0085480D" w:rsidRDefault="0085480D"/>
    <w:p w:rsidR="0085480D" w:rsidRDefault="0085480D"/>
    <w:p w:rsidR="00AC2E8D" w:rsidRDefault="00AC2E8D"/>
    <w:p w:rsidR="00AC2E8D" w:rsidRDefault="00AC2E8D"/>
    <w:p w:rsidR="00AC2E8D" w:rsidRDefault="00AC2E8D"/>
    <w:p w:rsidR="00AC2E8D" w:rsidRDefault="00AC2E8D">
      <w:pPr>
        <w:rPr>
          <w:rFonts w:ascii="Century Gothic" w:hAnsi="Century Gothic" w:cs="Century Gothic"/>
          <w:b/>
          <w:bCs/>
          <w:sz w:val="28"/>
          <w:szCs w:val="28"/>
        </w:rPr>
      </w:pPr>
      <w:r>
        <w:rPr>
          <w:rFonts w:ascii="Century Gothic" w:hAnsi="Century Gothic" w:cs="Century Gothic"/>
          <w:b/>
          <w:bCs/>
          <w:sz w:val="28"/>
          <w:szCs w:val="28"/>
          <w:highlight w:val="lightGray"/>
        </w:rPr>
        <w:t>Cursos Realizados</w:t>
      </w:r>
    </w:p>
    <w:p w:rsidR="00AC2E8D" w:rsidRDefault="00AC2E8D">
      <w:r>
        <w:rPr>
          <w:rFonts w:ascii="Century Gothic" w:hAnsi="Century Gothic" w:cs="Century Gothic"/>
          <w:b/>
          <w:bCs/>
          <w:sz w:val="28"/>
          <w:szCs w:val="28"/>
        </w:rPr>
        <w:tab/>
      </w:r>
      <w:r>
        <w:rPr>
          <w:rFonts w:ascii="Century Gothic" w:hAnsi="Century Gothic" w:cs="Century Gothic"/>
          <w:b/>
          <w:bCs/>
          <w:sz w:val="28"/>
          <w:szCs w:val="28"/>
        </w:rPr>
        <w:tab/>
      </w:r>
    </w:p>
    <w:p w:rsidR="00AC2E8D" w:rsidRDefault="00AC2E8D">
      <w:pPr>
        <w:numPr>
          <w:ilvl w:val="0"/>
          <w:numId w:val="1"/>
        </w:numPr>
        <w:spacing w:line="220" w:lineRule="atLeast"/>
        <w:ind w:left="2125"/>
        <w:jc w:val="both"/>
        <w:rPr>
          <w:rFonts w:ascii="Arial" w:hAnsi="Arial" w:cs="Arial"/>
          <w:spacing w:val="-5"/>
        </w:rPr>
      </w:pPr>
      <w:r>
        <w:rPr>
          <w:rFonts w:ascii="Arial" w:hAnsi="Arial" w:cs="Arial"/>
          <w:spacing w:val="-5"/>
        </w:rPr>
        <w:t>Electricidad Industrial</w:t>
      </w:r>
    </w:p>
    <w:p w:rsidR="00AC2E8D" w:rsidRDefault="00AC2E8D">
      <w:pPr>
        <w:numPr>
          <w:ilvl w:val="0"/>
          <w:numId w:val="1"/>
        </w:numPr>
        <w:spacing w:line="220" w:lineRule="atLeast"/>
        <w:ind w:left="2125"/>
        <w:jc w:val="both"/>
        <w:rPr>
          <w:rFonts w:ascii="Arial" w:hAnsi="Arial" w:cs="Arial"/>
          <w:spacing w:val="-5"/>
        </w:rPr>
      </w:pPr>
      <w:r>
        <w:rPr>
          <w:rFonts w:ascii="Arial" w:hAnsi="Arial" w:cs="Arial"/>
          <w:spacing w:val="-5"/>
        </w:rPr>
        <w:t xml:space="preserve">Elementos de Automatización </w:t>
      </w:r>
    </w:p>
    <w:p w:rsidR="00AC2E8D" w:rsidRDefault="00AC2E8D">
      <w:pPr>
        <w:numPr>
          <w:ilvl w:val="0"/>
          <w:numId w:val="1"/>
        </w:numPr>
        <w:spacing w:line="220" w:lineRule="atLeast"/>
        <w:ind w:left="2125"/>
        <w:jc w:val="both"/>
        <w:rPr>
          <w:rFonts w:ascii="Arial" w:hAnsi="Arial" w:cs="Arial"/>
          <w:spacing w:val="-5"/>
        </w:rPr>
      </w:pPr>
      <w:r>
        <w:rPr>
          <w:rFonts w:ascii="Arial" w:hAnsi="Arial" w:cs="Arial"/>
          <w:spacing w:val="-5"/>
        </w:rPr>
        <w:t>Control de Procesos</w:t>
      </w:r>
    </w:p>
    <w:p w:rsidR="00AC2E8D" w:rsidRDefault="00AC2E8D">
      <w:pPr>
        <w:numPr>
          <w:ilvl w:val="0"/>
          <w:numId w:val="1"/>
        </w:numPr>
        <w:spacing w:line="220" w:lineRule="atLeast"/>
        <w:ind w:left="2125"/>
        <w:jc w:val="both"/>
        <w:rPr>
          <w:rFonts w:ascii="Arial" w:hAnsi="Arial" w:cs="Arial"/>
          <w:spacing w:val="-5"/>
        </w:rPr>
      </w:pPr>
      <w:r>
        <w:rPr>
          <w:rFonts w:ascii="Arial" w:hAnsi="Arial" w:cs="Arial"/>
          <w:spacing w:val="-5"/>
        </w:rPr>
        <w:t>Sistemas de Control</w:t>
      </w:r>
    </w:p>
    <w:p w:rsidR="00AC2E8D" w:rsidRDefault="00AC2E8D">
      <w:pPr>
        <w:numPr>
          <w:ilvl w:val="0"/>
          <w:numId w:val="1"/>
        </w:numPr>
        <w:spacing w:line="220" w:lineRule="atLeast"/>
        <w:ind w:left="2125"/>
        <w:jc w:val="both"/>
        <w:rPr>
          <w:rFonts w:ascii="Arial" w:hAnsi="Arial" w:cs="Arial"/>
          <w:spacing w:val="-5"/>
        </w:rPr>
      </w:pPr>
      <w:r>
        <w:rPr>
          <w:rFonts w:ascii="Arial" w:hAnsi="Arial" w:cs="Arial"/>
          <w:spacing w:val="-5"/>
        </w:rPr>
        <w:t>Proyectos de Control</w:t>
      </w:r>
    </w:p>
    <w:p w:rsidR="00AC2E8D" w:rsidRDefault="00AC2E8D">
      <w:pPr>
        <w:numPr>
          <w:ilvl w:val="0"/>
          <w:numId w:val="1"/>
        </w:numPr>
        <w:spacing w:line="220" w:lineRule="atLeast"/>
        <w:ind w:left="2125"/>
        <w:jc w:val="both"/>
        <w:rPr>
          <w:rFonts w:ascii="Arial" w:hAnsi="Arial" w:cs="Arial"/>
          <w:spacing w:val="-5"/>
        </w:rPr>
      </w:pPr>
      <w:r>
        <w:rPr>
          <w:rFonts w:ascii="Arial" w:hAnsi="Arial" w:cs="Arial"/>
          <w:spacing w:val="-5"/>
        </w:rPr>
        <w:t>Redacción de informes</w:t>
      </w:r>
    </w:p>
    <w:p w:rsidR="00AC2E8D" w:rsidRDefault="00AC2E8D">
      <w:pPr>
        <w:numPr>
          <w:ilvl w:val="0"/>
          <w:numId w:val="1"/>
        </w:numPr>
        <w:spacing w:line="220" w:lineRule="atLeast"/>
        <w:ind w:left="2125"/>
        <w:jc w:val="both"/>
        <w:rPr>
          <w:rFonts w:ascii="Arial" w:hAnsi="Arial" w:cs="Arial"/>
          <w:spacing w:val="-5"/>
        </w:rPr>
      </w:pPr>
      <w:r>
        <w:rPr>
          <w:rFonts w:ascii="Arial" w:hAnsi="Arial" w:cs="Arial"/>
          <w:spacing w:val="-5"/>
        </w:rPr>
        <w:t>Co</w:t>
      </w:r>
      <w:r w:rsidR="005242E8">
        <w:rPr>
          <w:rFonts w:ascii="Arial" w:hAnsi="Arial" w:cs="Arial"/>
          <w:spacing w:val="-5"/>
        </w:rPr>
        <w:t>nocimientos Teóricos</w:t>
      </w:r>
      <w:r>
        <w:rPr>
          <w:rFonts w:ascii="Arial" w:hAnsi="Arial" w:cs="Arial"/>
          <w:spacing w:val="-5"/>
        </w:rPr>
        <w:t xml:space="preserve"> en protocolos de Comunicación Fieldbus  </w:t>
      </w:r>
    </w:p>
    <w:p w:rsidR="00AC2E8D" w:rsidRDefault="00AC2E8D">
      <w:pPr>
        <w:spacing w:line="220" w:lineRule="atLeast"/>
        <w:ind w:left="2125"/>
        <w:jc w:val="both"/>
        <w:rPr>
          <w:rFonts w:ascii="Arial" w:hAnsi="Arial" w:cs="Arial"/>
          <w:spacing w:val="-5"/>
        </w:rPr>
      </w:pPr>
      <w:r>
        <w:rPr>
          <w:rFonts w:ascii="Arial" w:hAnsi="Arial" w:cs="Arial"/>
          <w:spacing w:val="-5"/>
        </w:rPr>
        <w:t xml:space="preserve">       Fundation, Profibus, Devicenet.</w:t>
      </w:r>
    </w:p>
    <w:p w:rsidR="00AC2E8D" w:rsidRDefault="00AC2E8D">
      <w:pPr>
        <w:numPr>
          <w:ilvl w:val="0"/>
          <w:numId w:val="1"/>
        </w:numPr>
        <w:spacing w:line="220" w:lineRule="atLeast"/>
        <w:ind w:left="2125"/>
        <w:jc w:val="both"/>
        <w:rPr>
          <w:rFonts w:ascii="Arial" w:hAnsi="Arial" w:cs="Arial"/>
          <w:spacing w:val="-5"/>
        </w:rPr>
      </w:pPr>
      <w:r>
        <w:rPr>
          <w:rFonts w:ascii="Arial" w:hAnsi="Arial" w:cs="Arial"/>
          <w:spacing w:val="-5"/>
        </w:rPr>
        <w:t>Operador de PC, enfoc</w:t>
      </w:r>
      <w:r w:rsidR="00F4231D">
        <w:rPr>
          <w:rFonts w:ascii="Arial" w:hAnsi="Arial" w:cs="Arial"/>
          <w:spacing w:val="-5"/>
        </w:rPr>
        <w:t xml:space="preserve">ado al manejo de </w:t>
      </w:r>
      <w:r w:rsidR="001647F4">
        <w:rPr>
          <w:rFonts w:ascii="Arial" w:hAnsi="Arial" w:cs="Arial"/>
          <w:spacing w:val="-5"/>
        </w:rPr>
        <w:t>Excel</w:t>
      </w:r>
      <w:r w:rsidR="00F4231D">
        <w:rPr>
          <w:rFonts w:ascii="Arial" w:hAnsi="Arial" w:cs="Arial"/>
          <w:spacing w:val="-5"/>
        </w:rPr>
        <w:t xml:space="preserve">, </w:t>
      </w:r>
      <w:r w:rsidR="00B23A03">
        <w:rPr>
          <w:rFonts w:ascii="Arial" w:hAnsi="Arial" w:cs="Arial"/>
          <w:spacing w:val="-5"/>
        </w:rPr>
        <w:t>Word</w:t>
      </w:r>
      <w:r>
        <w:rPr>
          <w:rFonts w:ascii="Arial" w:hAnsi="Arial" w:cs="Arial"/>
          <w:spacing w:val="-5"/>
        </w:rPr>
        <w:t>.</w:t>
      </w:r>
    </w:p>
    <w:p w:rsidR="00B23A03" w:rsidRDefault="001647F4">
      <w:pPr>
        <w:numPr>
          <w:ilvl w:val="0"/>
          <w:numId w:val="1"/>
        </w:numPr>
        <w:spacing w:line="220" w:lineRule="atLeast"/>
        <w:ind w:left="2125"/>
        <w:jc w:val="both"/>
        <w:rPr>
          <w:rFonts w:ascii="Arial" w:hAnsi="Arial" w:cs="Arial"/>
          <w:spacing w:val="-5"/>
        </w:rPr>
      </w:pPr>
      <w:r>
        <w:rPr>
          <w:rFonts w:ascii="Arial" w:hAnsi="Arial" w:cs="Arial"/>
          <w:spacing w:val="-5"/>
        </w:rPr>
        <w:t>Prevención</w:t>
      </w:r>
      <w:r w:rsidR="00826D1D">
        <w:rPr>
          <w:rFonts w:ascii="Arial" w:hAnsi="Arial" w:cs="Arial"/>
          <w:spacing w:val="-5"/>
        </w:rPr>
        <w:t xml:space="preserve"> de Riesgos.</w:t>
      </w:r>
    </w:p>
    <w:p w:rsidR="00AC2E8D" w:rsidRDefault="00AC2E8D">
      <w:pPr>
        <w:rPr>
          <w:rFonts w:ascii="Century Gothic" w:hAnsi="Century Gothic" w:cs="Century Gothic"/>
          <w:b/>
          <w:bCs/>
          <w:sz w:val="22"/>
          <w:szCs w:val="22"/>
        </w:rPr>
      </w:pPr>
    </w:p>
    <w:p w:rsidR="00AC2E8D" w:rsidRDefault="00AC2E8D">
      <w:pPr>
        <w:rPr>
          <w:rFonts w:ascii="Century Gothic" w:hAnsi="Century Gothic" w:cs="Century Gothic"/>
          <w:b/>
          <w:bCs/>
          <w:sz w:val="8"/>
          <w:szCs w:val="8"/>
        </w:rPr>
      </w:pPr>
    </w:p>
    <w:p w:rsidR="00AC2E8D" w:rsidRDefault="00AC2E8D">
      <w:pPr>
        <w:rPr>
          <w:rFonts w:ascii="Century Gothic" w:hAnsi="Century Gothic" w:cs="Century Gothic"/>
          <w:b/>
          <w:bCs/>
          <w:sz w:val="8"/>
          <w:szCs w:val="8"/>
        </w:rPr>
      </w:pPr>
    </w:p>
    <w:p w:rsidR="00AC2E8D" w:rsidRDefault="00AC2E8D">
      <w:pPr>
        <w:tabs>
          <w:tab w:val="left" w:pos="2125"/>
        </w:tabs>
        <w:ind w:left="2125" w:hanging="2125"/>
        <w:rPr>
          <w:rFonts w:ascii="Arial" w:hAnsi="Arial" w:cs="Arial"/>
        </w:rPr>
      </w:pPr>
      <w:r>
        <w:rPr>
          <w:rFonts w:ascii="Century Gothic" w:hAnsi="Century Gothic" w:cs="Century Gothic"/>
          <w:b/>
          <w:bCs/>
          <w:sz w:val="28"/>
          <w:szCs w:val="28"/>
          <w:highlight w:val="lightGray"/>
        </w:rPr>
        <w:t>Intereses</w:t>
      </w:r>
      <w:r>
        <w:rPr>
          <w:rFonts w:ascii="Century Gothic" w:hAnsi="Century Gothic" w:cs="Century Gothic"/>
          <w:b/>
          <w:bCs/>
          <w:sz w:val="28"/>
          <w:szCs w:val="28"/>
        </w:rPr>
        <w:t xml:space="preserve"> </w:t>
      </w:r>
      <w:r>
        <w:rPr>
          <w:rFonts w:ascii="Century Gothic" w:hAnsi="Century Gothic" w:cs="Century Gothic"/>
          <w:b/>
          <w:bCs/>
          <w:sz w:val="22"/>
          <w:szCs w:val="22"/>
        </w:rPr>
        <w:tab/>
      </w:r>
      <w:r w:rsidR="00826D1D" w:rsidRPr="00361AC9">
        <w:rPr>
          <w:rFonts w:ascii="Arial" w:hAnsi="Arial" w:cs="Arial"/>
        </w:rPr>
        <w:t>Operación de sistemas Productivos con altos estándares de calidad y compromiso con el medio ambiente</w:t>
      </w:r>
      <w:r w:rsidRPr="00361AC9">
        <w:rPr>
          <w:rFonts w:ascii="Arial" w:hAnsi="Arial" w:cs="Arial"/>
          <w:bCs/>
        </w:rPr>
        <w:t xml:space="preserve">, </w:t>
      </w:r>
      <w:r w:rsidR="00361AC9" w:rsidRPr="00361AC9">
        <w:rPr>
          <w:rFonts w:ascii="Arial" w:hAnsi="Arial" w:cs="Arial"/>
          <w:bCs/>
        </w:rPr>
        <w:t>Mejoramiento continuo de procesos productivos,</w:t>
      </w:r>
      <w:r w:rsidR="006529C0">
        <w:rPr>
          <w:rFonts w:ascii="Arial" w:hAnsi="Arial" w:cs="Arial"/>
          <w:bCs/>
        </w:rPr>
        <w:t xml:space="preserve"> Aplicación y desarrollo de herramientas en sistemas de gestión,</w:t>
      </w:r>
      <w:r w:rsidR="00361AC9" w:rsidRPr="00361AC9">
        <w:rPr>
          <w:rFonts w:ascii="Arial" w:hAnsi="Arial" w:cs="Arial"/>
          <w:bCs/>
        </w:rPr>
        <w:t xml:space="preserve"> </w:t>
      </w:r>
      <w:r w:rsidRPr="00361AC9">
        <w:rPr>
          <w:rFonts w:ascii="Arial" w:hAnsi="Arial" w:cs="Arial"/>
        </w:rPr>
        <w:t>Computación, Estudio</w:t>
      </w:r>
      <w:r w:rsidR="00361AC9" w:rsidRPr="00361AC9">
        <w:rPr>
          <w:rFonts w:ascii="Arial" w:hAnsi="Arial" w:cs="Arial"/>
        </w:rPr>
        <w:t>s</w:t>
      </w:r>
      <w:r w:rsidRPr="00361AC9">
        <w:rPr>
          <w:rFonts w:ascii="Arial" w:hAnsi="Arial" w:cs="Arial"/>
        </w:rPr>
        <w:t xml:space="preserve"> de Generación de Energía, Materias Tecnológicas, Etc.</w:t>
      </w:r>
    </w:p>
    <w:p w:rsidR="001C0DCB" w:rsidRDefault="001C0DCB">
      <w:pPr>
        <w:tabs>
          <w:tab w:val="left" w:pos="2125"/>
        </w:tabs>
        <w:ind w:left="2125" w:hanging="2125"/>
        <w:rPr>
          <w:rFonts w:ascii="Arial" w:hAnsi="Arial" w:cs="Arial"/>
        </w:rPr>
      </w:pPr>
    </w:p>
    <w:p w:rsidR="001C0DCB" w:rsidRPr="00361AC9" w:rsidRDefault="001C0DCB">
      <w:pPr>
        <w:tabs>
          <w:tab w:val="left" w:pos="2125"/>
        </w:tabs>
        <w:ind w:left="2125" w:hanging="2125"/>
        <w:rPr>
          <w:rFonts w:ascii="Arial" w:hAnsi="Arial" w:cs="Arial"/>
        </w:rPr>
      </w:pPr>
    </w:p>
    <w:p w:rsidR="00AC2E8D" w:rsidRDefault="00AC2E8D">
      <w:pPr>
        <w:tabs>
          <w:tab w:val="left" w:pos="2125"/>
        </w:tabs>
        <w:rPr>
          <w:rFonts w:ascii="Century Gothic" w:hAnsi="Century Gothic" w:cs="Century Gothic"/>
          <w:b/>
          <w:bCs/>
          <w:sz w:val="22"/>
          <w:szCs w:val="22"/>
        </w:rPr>
      </w:pPr>
      <w:r>
        <w:rPr>
          <w:rFonts w:ascii="Century Gothic" w:hAnsi="Century Gothic" w:cs="Century Gothic"/>
          <w:b/>
          <w:bCs/>
          <w:sz w:val="22"/>
          <w:szCs w:val="22"/>
        </w:rPr>
        <w:tab/>
      </w:r>
    </w:p>
    <w:p w:rsidR="00AC2E8D" w:rsidRDefault="00AC2E8D">
      <w:pPr>
        <w:rPr>
          <w:sz w:val="22"/>
          <w:szCs w:val="22"/>
        </w:rPr>
      </w:pPr>
    </w:p>
    <w:p w:rsidR="00AC2E8D" w:rsidRDefault="00AC2E8D">
      <w:pPr>
        <w:tabs>
          <w:tab w:val="left" w:pos="2125"/>
        </w:tabs>
        <w:rPr>
          <w:rFonts w:ascii="Arial" w:hAnsi="Arial" w:cs="Arial"/>
        </w:rPr>
      </w:pPr>
      <w:r>
        <w:rPr>
          <w:rFonts w:ascii="Century Gothic" w:hAnsi="Century Gothic" w:cs="Century Gothic"/>
          <w:b/>
          <w:bCs/>
          <w:sz w:val="28"/>
          <w:szCs w:val="28"/>
          <w:highlight w:val="lightGray"/>
        </w:rPr>
        <w:t>Referencias</w:t>
      </w:r>
      <w:r>
        <w:rPr>
          <w:rFonts w:ascii="Century Gothic" w:hAnsi="Century Gothic" w:cs="Century Gothic"/>
          <w:b/>
          <w:bCs/>
          <w:sz w:val="22"/>
          <w:szCs w:val="22"/>
        </w:rPr>
        <w:tab/>
      </w:r>
      <w:r w:rsidR="00826D1D">
        <w:rPr>
          <w:rFonts w:ascii="Arial" w:hAnsi="Arial" w:cs="Arial"/>
        </w:rPr>
        <w:t xml:space="preserve">Sr. </w:t>
      </w:r>
      <w:r w:rsidR="001647F4">
        <w:rPr>
          <w:rFonts w:ascii="Arial" w:hAnsi="Arial" w:cs="Arial"/>
        </w:rPr>
        <w:t>José</w:t>
      </w:r>
      <w:r w:rsidR="00826D1D">
        <w:rPr>
          <w:rFonts w:ascii="Arial" w:hAnsi="Arial" w:cs="Arial"/>
        </w:rPr>
        <w:t xml:space="preserve"> Vallejos </w:t>
      </w:r>
      <w:r w:rsidR="00826D1D">
        <w:rPr>
          <w:rFonts w:ascii="Arial" w:hAnsi="Arial" w:cs="Arial"/>
        </w:rPr>
        <w:tab/>
        <w:t xml:space="preserve">Superintendente de Licor </w:t>
      </w:r>
      <w:r>
        <w:rPr>
          <w:rFonts w:ascii="Arial" w:hAnsi="Arial" w:cs="Arial"/>
        </w:rPr>
        <w:t xml:space="preserve"> (</w:t>
      </w:r>
      <w:r w:rsidR="00020BE0">
        <w:rPr>
          <w:rFonts w:ascii="Arial" w:hAnsi="Arial" w:cs="Arial"/>
        </w:rPr>
        <w:t>Jose.vallejos</w:t>
      </w:r>
      <w:r w:rsidRPr="00361AC9">
        <w:rPr>
          <w:rFonts w:ascii="Arial" w:hAnsi="Arial" w:cs="Arial"/>
        </w:rPr>
        <w:t>@arauco.cl</w:t>
      </w:r>
      <w:r>
        <w:rPr>
          <w:rFonts w:ascii="Arial" w:hAnsi="Arial" w:cs="Arial"/>
        </w:rPr>
        <w:t>)</w:t>
      </w:r>
    </w:p>
    <w:p w:rsidR="00AC2E8D" w:rsidRDefault="00AC2E8D">
      <w:pPr>
        <w:tabs>
          <w:tab w:val="left" w:pos="2125"/>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361AC9">
        <w:rPr>
          <w:rFonts w:ascii="Arial" w:hAnsi="Arial" w:cs="Arial"/>
        </w:rPr>
        <w:t>Fono: 041-2862200</w:t>
      </w:r>
      <w:r>
        <w:rPr>
          <w:rFonts w:ascii="Arial" w:hAnsi="Arial" w:cs="Arial"/>
        </w:rPr>
        <w:t xml:space="preserve"> / 0</w:t>
      </w:r>
      <w:r w:rsidR="00361AC9">
        <w:rPr>
          <w:rFonts w:ascii="Arial" w:hAnsi="Arial" w:cs="Arial"/>
        </w:rPr>
        <w:t>9-87698870</w:t>
      </w:r>
    </w:p>
    <w:p w:rsidR="00AC2E8D" w:rsidRDefault="00AC2E8D">
      <w:pPr>
        <w:tabs>
          <w:tab w:val="left" w:pos="2125"/>
        </w:tabs>
        <w:rPr>
          <w:rFonts w:ascii="Arial" w:hAnsi="Arial" w:cs="Arial"/>
        </w:rPr>
      </w:pPr>
    </w:p>
    <w:p w:rsidR="00AC2E8D" w:rsidRDefault="00AC2E8D">
      <w:pPr>
        <w:tabs>
          <w:tab w:val="left" w:pos="2125"/>
        </w:tabs>
        <w:rPr>
          <w:rFonts w:ascii="Arial" w:hAnsi="Arial" w:cs="Arial"/>
        </w:rPr>
      </w:pPr>
      <w:r>
        <w:rPr>
          <w:rFonts w:ascii="Arial" w:hAnsi="Arial" w:cs="Arial"/>
        </w:rPr>
        <w:tab/>
      </w:r>
      <w:r>
        <w:rPr>
          <w:rFonts w:ascii="Arial" w:hAnsi="Arial" w:cs="Arial"/>
        </w:rPr>
        <w:tab/>
      </w:r>
      <w:r w:rsidR="000D204E">
        <w:rPr>
          <w:rFonts w:ascii="Arial" w:hAnsi="Arial" w:cs="Arial"/>
        </w:rPr>
        <w:t xml:space="preserve">Sr. Jaime Parra </w:t>
      </w:r>
      <w:r w:rsidR="000D204E">
        <w:rPr>
          <w:rFonts w:ascii="Arial" w:hAnsi="Arial" w:cs="Arial"/>
        </w:rPr>
        <w:tab/>
        <w:t xml:space="preserve">Superintendente de </w:t>
      </w:r>
      <w:r w:rsidR="001647F4">
        <w:rPr>
          <w:rFonts w:ascii="Arial" w:hAnsi="Arial" w:cs="Arial"/>
        </w:rPr>
        <w:t>Electro control</w:t>
      </w:r>
      <w:r>
        <w:rPr>
          <w:rFonts w:ascii="Arial" w:hAnsi="Arial" w:cs="Arial"/>
        </w:rPr>
        <w:t xml:space="preserve"> (</w:t>
      </w:r>
      <w:r w:rsidR="00020BE0">
        <w:rPr>
          <w:rFonts w:ascii="Arial" w:hAnsi="Arial" w:cs="Arial"/>
        </w:rPr>
        <w:t>Jaime.parra</w:t>
      </w:r>
      <w:r w:rsidR="00361AC9">
        <w:rPr>
          <w:rFonts w:ascii="Arial" w:hAnsi="Arial" w:cs="Arial"/>
        </w:rPr>
        <w:t>@arauco.cl</w:t>
      </w:r>
      <w:r>
        <w:rPr>
          <w:rFonts w:ascii="Arial" w:hAnsi="Arial" w:cs="Arial"/>
        </w:rPr>
        <w:t>)</w:t>
      </w:r>
    </w:p>
    <w:p w:rsidR="00AC2E8D" w:rsidRPr="00885602" w:rsidRDefault="00AC2E8D">
      <w:pPr>
        <w:tabs>
          <w:tab w:val="left" w:pos="2125"/>
        </w:tabs>
        <w:rPr>
          <w:rFonts w:ascii="Arial" w:hAnsi="Arial" w:cs="Arial"/>
          <w:lang w:val="pt-BR"/>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361AC9">
        <w:rPr>
          <w:rFonts w:ascii="Arial" w:hAnsi="Arial" w:cs="Arial"/>
          <w:lang w:val="pt-BR"/>
        </w:rPr>
        <w:t>Fono: 071-2200</w:t>
      </w:r>
      <w:r w:rsidR="00B222C1">
        <w:rPr>
          <w:rFonts w:ascii="Arial" w:hAnsi="Arial" w:cs="Arial"/>
          <w:lang w:val="pt-BR"/>
        </w:rPr>
        <w:t>65</w:t>
      </w:r>
      <w:r w:rsidR="00D9073C">
        <w:rPr>
          <w:rFonts w:ascii="Arial" w:hAnsi="Arial" w:cs="Arial"/>
          <w:lang w:val="pt-BR"/>
        </w:rPr>
        <w:t>0 / 09-56292677</w:t>
      </w:r>
    </w:p>
    <w:p w:rsidR="00AC2E8D" w:rsidRPr="00885602" w:rsidRDefault="00AC2E8D">
      <w:pPr>
        <w:tabs>
          <w:tab w:val="left" w:pos="2125"/>
        </w:tabs>
        <w:rPr>
          <w:rFonts w:ascii="Arial" w:hAnsi="Arial" w:cs="Arial"/>
          <w:lang w:val="pt-BR"/>
        </w:rPr>
      </w:pPr>
    </w:p>
    <w:p w:rsidR="00AC2E8D" w:rsidRPr="00885602" w:rsidRDefault="000D204E">
      <w:pPr>
        <w:tabs>
          <w:tab w:val="left" w:pos="2125"/>
        </w:tabs>
        <w:rPr>
          <w:rFonts w:ascii="Arial" w:hAnsi="Arial" w:cs="Arial"/>
          <w:lang w:val="pt-BR"/>
        </w:rPr>
      </w:pPr>
      <w:r>
        <w:rPr>
          <w:rFonts w:ascii="Arial" w:hAnsi="Arial" w:cs="Arial"/>
          <w:lang w:val="pt-BR"/>
        </w:rPr>
        <w:tab/>
      </w:r>
      <w:r w:rsidRPr="001647F4">
        <w:rPr>
          <w:rFonts w:ascii="Arial" w:hAnsi="Arial" w:cs="Arial"/>
          <w:lang w:val="es-CL"/>
        </w:rPr>
        <w:t xml:space="preserve">Sr. Leonardo </w:t>
      </w:r>
      <w:r w:rsidR="001647F4" w:rsidRPr="001647F4">
        <w:rPr>
          <w:rFonts w:ascii="Arial" w:hAnsi="Arial" w:cs="Arial"/>
          <w:lang w:val="es-CL"/>
        </w:rPr>
        <w:t>Tillaría</w:t>
      </w:r>
      <w:r w:rsidR="006529C0">
        <w:rPr>
          <w:rFonts w:ascii="Arial" w:hAnsi="Arial" w:cs="Arial"/>
          <w:lang w:val="es-CL"/>
        </w:rPr>
        <w:tab/>
        <w:t>Ayudante de Superintendente</w:t>
      </w:r>
      <w:r w:rsidR="00AC2E8D" w:rsidRPr="001647F4">
        <w:rPr>
          <w:rFonts w:ascii="Arial" w:hAnsi="Arial" w:cs="Arial"/>
          <w:lang w:val="es-CL"/>
        </w:rPr>
        <w:t xml:space="preserve"> (</w:t>
      </w:r>
      <w:r w:rsidR="00020BE0">
        <w:rPr>
          <w:rFonts w:ascii="Arial" w:hAnsi="Arial" w:cs="Arial"/>
          <w:lang w:val="es-CL"/>
        </w:rPr>
        <w:t>Leonardo.tilleria</w:t>
      </w:r>
      <w:r w:rsidR="00AC2E8D" w:rsidRPr="001647F4">
        <w:rPr>
          <w:rFonts w:ascii="Arial" w:hAnsi="Arial" w:cs="Arial"/>
          <w:lang w:val="es-CL"/>
        </w:rPr>
        <w:t>@arauco.cl)</w:t>
      </w:r>
    </w:p>
    <w:p w:rsidR="00AC2E8D" w:rsidRPr="00885602" w:rsidRDefault="00D9073C">
      <w:pPr>
        <w:tabs>
          <w:tab w:val="left" w:pos="2125"/>
        </w:tabs>
        <w:rPr>
          <w:rFonts w:ascii="Arial" w:hAnsi="Arial" w:cs="Arial"/>
          <w:lang w:val="pt-BR"/>
        </w:rPr>
      </w:pPr>
      <w:r>
        <w:rPr>
          <w:rFonts w:ascii="Arial" w:hAnsi="Arial" w:cs="Arial"/>
          <w:lang w:val="pt-BR"/>
        </w:rPr>
        <w:tab/>
      </w:r>
      <w:r>
        <w:rPr>
          <w:rFonts w:ascii="Arial" w:hAnsi="Arial" w:cs="Arial"/>
          <w:lang w:val="pt-BR"/>
        </w:rPr>
        <w:tab/>
      </w:r>
      <w:r>
        <w:rPr>
          <w:rFonts w:ascii="Arial" w:hAnsi="Arial" w:cs="Arial"/>
          <w:lang w:val="pt-BR"/>
        </w:rPr>
        <w:tab/>
      </w:r>
      <w:r>
        <w:rPr>
          <w:rFonts w:ascii="Arial" w:hAnsi="Arial" w:cs="Arial"/>
          <w:lang w:val="pt-BR"/>
        </w:rPr>
        <w:tab/>
      </w:r>
      <w:r>
        <w:rPr>
          <w:rFonts w:ascii="Arial" w:hAnsi="Arial" w:cs="Arial"/>
          <w:lang w:val="pt-BR"/>
        </w:rPr>
        <w:tab/>
        <w:t>Fono: 041-286 / 09-87695222</w:t>
      </w:r>
    </w:p>
    <w:p w:rsidR="00AC2E8D" w:rsidRDefault="00AC2E8D">
      <w:pPr>
        <w:tabs>
          <w:tab w:val="left" w:pos="2125"/>
        </w:tabs>
        <w:rPr>
          <w:rFonts w:ascii="Arial" w:hAnsi="Arial" w:cs="Arial"/>
          <w:lang w:val="pt-BR"/>
        </w:rPr>
      </w:pPr>
      <w:r w:rsidRPr="00885602">
        <w:rPr>
          <w:rFonts w:ascii="Arial" w:hAnsi="Arial" w:cs="Arial"/>
          <w:lang w:val="pt-BR"/>
        </w:rPr>
        <w:tab/>
      </w:r>
    </w:p>
    <w:p w:rsidR="000D204E" w:rsidRDefault="000D204E">
      <w:pPr>
        <w:tabs>
          <w:tab w:val="left" w:pos="2125"/>
        </w:tabs>
        <w:rPr>
          <w:rFonts w:ascii="Arial" w:hAnsi="Arial" w:cs="Arial"/>
          <w:lang w:val="pt-BR"/>
        </w:rPr>
      </w:pPr>
    </w:p>
    <w:p w:rsidR="0085480D" w:rsidRDefault="0085480D">
      <w:pPr>
        <w:tabs>
          <w:tab w:val="left" w:pos="2125"/>
        </w:tabs>
        <w:rPr>
          <w:rFonts w:ascii="Arial" w:hAnsi="Arial" w:cs="Arial"/>
          <w:lang w:val="pt-BR"/>
        </w:rPr>
      </w:pPr>
    </w:p>
    <w:p w:rsidR="00AC2E8D" w:rsidRDefault="00AC2E8D">
      <w:pPr>
        <w:tabs>
          <w:tab w:val="left" w:pos="2125"/>
        </w:tabs>
        <w:ind w:left="2125" w:hanging="2125"/>
        <w:rPr>
          <w:rFonts w:ascii="Century Gothic" w:hAnsi="Century Gothic" w:cs="Century Gothic"/>
          <w:b/>
          <w:bCs/>
          <w:sz w:val="28"/>
          <w:szCs w:val="28"/>
          <w:highlight w:val="lightGray"/>
        </w:rPr>
      </w:pPr>
      <w:r>
        <w:rPr>
          <w:rFonts w:ascii="Century Gothic" w:hAnsi="Century Gothic" w:cs="Century Gothic"/>
          <w:b/>
          <w:bCs/>
          <w:sz w:val="28"/>
          <w:szCs w:val="28"/>
          <w:highlight w:val="lightGray"/>
        </w:rPr>
        <w:t xml:space="preserve">Pretensiones </w:t>
      </w:r>
    </w:p>
    <w:p w:rsidR="00AC2E8D" w:rsidRDefault="001647F4">
      <w:pPr>
        <w:tabs>
          <w:tab w:val="left" w:pos="2125"/>
        </w:tabs>
        <w:ind w:left="2125" w:hanging="2125"/>
        <w:rPr>
          <w:rFonts w:ascii="Arial" w:hAnsi="Arial" w:cs="Arial"/>
        </w:rPr>
      </w:pPr>
      <w:r>
        <w:rPr>
          <w:rFonts w:ascii="Century Gothic" w:hAnsi="Century Gothic" w:cs="Century Gothic"/>
          <w:b/>
          <w:bCs/>
          <w:sz w:val="28"/>
          <w:szCs w:val="28"/>
          <w:highlight w:val="lightGray"/>
        </w:rPr>
        <w:t>D</w:t>
      </w:r>
      <w:r w:rsidR="00AC2E8D">
        <w:rPr>
          <w:rFonts w:ascii="Century Gothic" w:hAnsi="Century Gothic" w:cs="Century Gothic"/>
          <w:b/>
          <w:bCs/>
          <w:sz w:val="28"/>
          <w:szCs w:val="28"/>
          <w:highlight w:val="lightGray"/>
        </w:rPr>
        <w:t>e Renta</w:t>
      </w:r>
      <w:r w:rsidR="00AC2E8D">
        <w:rPr>
          <w:rFonts w:ascii="Century Gothic" w:hAnsi="Century Gothic" w:cs="Century Gothic"/>
          <w:b/>
          <w:bCs/>
          <w:sz w:val="28"/>
          <w:szCs w:val="28"/>
        </w:rPr>
        <w:tab/>
      </w:r>
      <w:r w:rsidR="00D94A96">
        <w:rPr>
          <w:rFonts w:ascii="Arial" w:hAnsi="Arial" w:cs="Arial"/>
        </w:rPr>
        <w:t>Mis Pretensiones de r</w:t>
      </w:r>
      <w:r w:rsidR="00AC2E8D">
        <w:rPr>
          <w:rFonts w:ascii="Arial" w:hAnsi="Arial" w:cs="Arial"/>
        </w:rPr>
        <w:t>enta</w:t>
      </w:r>
      <w:r w:rsidR="000D204E">
        <w:rPr>
          <w:rFonts w:ascii="Arial" w:hAnsi="Arial" w:cs="Arial"/>
        </w:rPr>
        <w:t xml:space="preserve"> son conversables y</w:t>
      </w:r>
      <w:r w:rsidR="00D94A96">
        <w:rPr>
          <w:rFonts w:ascii="Arial" w:hAnsi="Arial" w:cs="Arial"/>
        </w:rPr>
        <w:t xml:space="preserve"> a</w:t>
      </w:r>
      <w:r w:rsidR="00AC2E8D">
        <w:rPr>
          <w:rFonts w:ascii="Arial" w:hAnsi="Arial" w:cs="Arial"/>
        </w:rPr>
        <w:t>corde</w:t>
      </w:r>
      <w:r w:rsidR="005375B1">
        <w:rPr>
          <w:rFonts w:ascii="Arial" w:hAnsi="Arial" w:cs="Arial"/>
        </w:rPr>
        <w:t>s</w:t>
      </w:r>
      <w:r w:rsidR="00D94A96">
        <w:rPr>
          <w:rFonts w:ascii="Arial" w:hAnsi="Arial" w:cs="Arial"/>
        </w:rPr>
        <w:t xml:space="preserve"> a las del m</w:t>
      </w:r>
      <w:r w:rsidR="00AC2E8D">
        <w:rPr>
          <w:rFonts w:ascii="Arial" w:hAnsi="Arial" w:cs="Arial"/>
        </w:rPr>
        <w:t>ercado</w:t>
      </w:r>
      <w:r w:rsidR="005375B1">
        <w:rPr>
          <w:rFonts w:ascii="Arial" w:hAnsi="Arial" w:cs="Arial"/>
        </w:rPr>
        <w:t>.</w:t>
      </w:r>
    </w:p>
    <w:p w:rsidR="00AC2E8D" w:rsidRDefault="00AC2E8D">
      <w:pPr>
        <w:tabs>
          <w:tab w:val="left" w:pos="2125"/>
        </w:tabs>
        <w:ind w:left="2125" w:hanging="2125"/>
        <w:rPr>
          <w:rFonts w:ascii="Century Gothic" w:hAnsi="Century Gothic" w:cs="Century Gothic"/>
          <w:sz w:val="24"/>
          <w:szCs w:val="24"/>
        </w:rPr>
      </w:pPr>
    </w:p>
    <w:p w:rsidR="00AC2E8D" w:rsidRDefault="00AC2E8D">
      <w:pPr>
        <w:tabs>
          <w:tab w:val="left" w:pos="2125"/>
        </w:tabs>
        <w:ind w:left="2125" w:hanging="2125"/>
      </w:pPr>
    </w:p>
    <w:p w:rsidR="00AC2E8D" w:rsidRPr="001647F4" w:rsidRDefault="00AC2E8D">
      <w:pPr>
        <w:pStyle w:val="Ttulo8"/>
        <w:rPr>
          <w:rFonts w:ascii="Arial" w:hAnsi="Arial" w:cs="Arial"/>
          <w:b w:val="0"/>
          <w:bCs w:val="0"/>
          <w:sz w:val="20"/>
          <w:szCs w:val="20"/>
        </w:rPr>
      </w:pPr>
      <w:r>
        <w:rPr>
          <w:highlight w:val="lightGray"/>
        </w:rPr>
        <w:t>Postulación</w:t>
      </w:r>
      <w:r>
        <w:t xml:space="preserve"> </w:t>
      </w:r>
      <w:r>
        <w:tab/>
      </w:r>
      <w:r w:rsidR="00D94A96">
        <w:rPr>
          <w:rFonts w:ascii="Arial" w:hAnsi="Arial" w:cs="Arial"/>
          <w:b w:val="0"/>
          <w:bCs w:val="0"/>
          <w:sz w:val="20"/>
          <w:szCs w:val="20"/>
        </w:rPr>
        <w:t>Mi cargo de p</w:t>
      </w:r>
      <w:r w:rsidRPr="001647F4">
        <w:rPr>
          <w:rFonts w:ascii="Arial" w:hAnsi="Arial" w:cs="Arial"/>
          <w:b w:val="0"/>
          <w:bCs w:val="0"/>
          <w:sz w:val="20"/>
          <w:szCs w:val="20"/>
        </w:rPr>
        <w:t xml:space="preserve">ostulación, es al de </w:t>
      </w:r>
      <w:r w:rsidR="001647F4" w:rsidRPr="001647F4">
        <w:rPr>
          <w:rFonts w:ascii="Arial" w:hAnsi="Arial" w:cs="Arial"/>
          <w:b w:val="0"/>
          <w:sz w:val="20"/>
          <w:szCs w:val="20"/>
        </w:rPr>
        <w:t>Operador de Sala</w:t>
      </w:r>
      <w:r w:rsidR="00D20C63">
        <w:rPr>
          <w:rFonts w:ascii="Arial" w:hAnsi="Arial" w:cs="Arial"/>
          <w:b w:val="0"/>
          <w:sz w:val="20"/>
          <w:szCs w:val="20"/>
        </w:rPr>
        <w:t xml:space="preserve"> </w:t>
      </w:r>
      <w:r w:rsidR="001647F4" w:rsidRPr="001647F4">
        <w:rPr>
          <w:rFonts w:ascii="Arial" w:hAnsi="Arial" w:cs="Arial"/>
          <w:b w:val="0"/>
          <w:sz w:val="20"/>
          <w:szCs w:val="20"/>
        </w:rPr>
        <w:t>/</w:t>
      </w:r>
      <w:r w:rsidR="00D20C63">
        <w:rPr>
          <w:rFonts w:ascii="Arial" w:hAnsi="Arial" w:cs="Arial"/>
          <w:b w:val="0"/>
          <w:sz w:val="20"/>
          <w:szCs w:val="20"/>
        </w:rPr>
        <w:t xml:space="preserve"> </w:t>
      </w:r>
      <w:r w:rsidR="001647F4" w:rsidRPr="001647F4">
        <w:rPr>
          <w:rFonts w:ascii="Arial" w:hAnsi="Arial" w:cs="Arial"/>
          <w:b w:val="0"/>
          <w:sz w:val="20"/>
          <w:szCs w:val="20"/>
        </w:rPr>
        <w:t>Terreno</w:t>
      </w:r>
      <w:r w:rsidR="004B4466">
        <w:rPr>
          <w:rFonts w:ascii="Arial" w:hAnsi="Arial" w:cs="Arial"/>
          <w:b w:val="0"/>
          <w:bCs w:val="0"/>
          <w:sz w:val="20"/>
          <w:szCs w:val="20"/>
        </w:rPr>
        <w:t xml:space="preserve"> u otro acorde a mis  aptitudes, además cuento con disposición a trabajar en sistemas de turnos rotativos y con disponibilidad a movilidad geográfica.</w:t>
      </w:r>
    </w:p>
    <w:p w:rsidR="00AC2E8D" w:rsidRDefault="00AC2E8D"/>
    <w:p w:rsidR="00AC2E8D" w:rsidRDefault="00AC2E8D"/>
    <w:p w:rsidR="00AC2E8D" w:rsidRDefault="00AC2E8D"/>
    <w:p w:rsidR="00AC2E8D" w:rsidRDefault="00AC2E8D"/>
    <w:p w:rsidR="00AC2E8D" w:rsidRDefault="00D20C63">
      <w:pPr>
        <w:pStyle w:val="Encabezado"/>
        <w:tabs>
          <w:tab w:val="clear" w:pos="4419"/>
          <w:tab w:val="clear" w:pos="8838"/>
        </w:tabs>
      </w:pPr>
      <w:r>
        <w:t xml:space="preserve"> </w:t>
      </w:r>
    </w:p>
    <w:p w:rsidR="00AC2E8D" w:rsidRDefault="00AC2E8D"/>
    <w:p w:rsidR="00AC2E8D" w:rsidRDefault="00AC2E8D"/>
    <w:p w:rsidR="00AC2E8D" w:rsidRDefault="00AC2E8D">
      <w:pPr>
        <w:rPr>
          <w:b/>
          <w:bCs/>
          <w:sz w:val="22"/>
          <w:szCs w:val="22"/>
        </w:rPr>
      </w:pPr>
      <w:r>
        <w:tab/>
      </w:r>
      <w:r>
        <w:tab/>
      </w:r>
      <w:r>
        <w:tab/>
      </w:r>
      <w:r>
        <w:tab/>
      </w:r>
      <w:r>
        <w:tab/>
      </w:r>
      <w:r w:rsidR="001647F4">
        <w:rPr>
          <w:b/>
          <w:bCs/>
          <w:sz w:val="22"/>
          <w:szCs w:val="22"/>
        </w:rPr>
        <w:t>Cristian Andrés Gómez Opazo</w:t>
      </w:r>
    </w:p>
    <w:p w:rsidR="00AC2E8D" w:rsidRPr="00856F54" w:rsidRDefault="00AC2E8D" w:rsidP="00856F54">
      <w:pPr>
        <w:pStyle w:val="Ttulo9"/>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w:t>
      </w:r>
      <w:r w:rsidR="001647F4">
        <w:rPr>
          <w:sz w:val="22"/>
          <w:szCs w:val="22"/>
        </w:rPr>
        <w:t xml:space="preserve">    </w:t>
      </w:r>
      <w:r>
        <w:rPr>
          <w:sz w:val="22"/>
          <w:szCs w:val="22"/>
        </w:rPr>
        <w:t xml:space="preserve">  </w:t>
      </w:r>
      <w:r w:rsidR="001647F4">
        <w:rPr>
          <w:sz w:val="22"/>
          <w:szCs w:val="22"/>
        </w:rPr>
        <w:t>Eléctrico Industrial</w:t>
      </w:r>
    </w:p>
    <w:sectPr w:rsidR="00AC2E8D" w:rsidRPr="00856F54">
      <w:headerReference w:type="default" r:id="rId8"/>
      <w:footerReference w:type="default" r:id="rId9"/>
      <w:pgSz w:w="12242" w:h="15842" w:code="1"/>
      <w:pgMar w:top="284" w:right="1077" w:bottom="301" w:left="1077"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30D" w:rsidRDefault="00B4030D">
      <w:r>
        <w:separator/>
      </w:r>
    </w:p>
  </w:endnote>
  <w:endnote w:type="continuationSeparator" w:id="0">
    <w:p w:rsidR="00B4030D" w:rsidRDefault="00B4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A2F" w:rsidRDefault="005A3A2F">
    <w:pPr>
      <w:tabs>
        <w:tab w:val="center" w:pos="4320"/>
        <w:tab w:val="right" w:pos="8640"/>
      </w:tabs>
      <w:jc w:val="right"/>
      <w:rPr>
        <w:kern w:val="0"/>
        <w:sz w:val="18"/>
        <w:szCs w:val="18"/>
      </w:rPr>
    </w:pPr>
    <w:r>
      <w:rPr>
        <w:kern w:val="0"/>
        <w:sz w:val="18"/>
        <w:szCs w:val="18"/>
      </w:rPr>
      <w:t>Cristian Andrés Gómez Opazo</w:t>
    </w:r>
  </w:p>
  <w:p w:rsidR="005A3A2F" w:rsidRDefault="005A3A2F">
    <w:pPr>
      <w:pBdr>
        <w:top w:val="single" w:sz="8" w:space="1" w:color="C0C0C0"/>
      </w:pBdr>
      <w:tabs>
        <w:tab w:val="center" w:pos="4320"/>
        <w:tab w:val="right" w:pos="8640"/>
      </w:tabs>
      <w:jc w:val="right"/>
      <w:rPr>
        <w:kern w:val="0"/>
        <w:sz w:val="18"/>
        <w:szCs w:val="18"/>
      </w:rPr>
    </w:pPr>
    <w:r>
      <w:rPr>
        <w:kern w:val="0"/>
        <w:sz w:val="18"/>
        <w:szCs w:val="18"/>
      </w:rPr>
      <w:t>Tomás Yávar #1228 Chillán Viejo, teléfono: 09-88999684 / 042-2262113, crigocool@gmail.com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30D" w:rsidRDefault="00B4030D">
      <w:r>
        <w:separator/>
      </w:r>
    </w:p>
  </w:footnote>
  <w:footnote w:type="continuationSeparator" w:id="0">
    <w:p w:rsidR="00B4030D" w:rsidRDefault="00B403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A2F" w:rsidRPr="00F34C91" w:rsidRDefault="005A3A2F">
    <w:pPr>
      <w:tabs>
        <w:tab w:val="center" w:pos="4320"/>
        <w:tab w:val="right" w:pos="8640"/>
      </w:tabs>
      <w:rPr>
        <w:kern w:val="0"/>
        <w:lang w:val="es-C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6DABE1E"/>
    <w:lvl w:ilvl="0">
      <w:numFmt w:val="decimal"/>
      <w:lvlText w:val="*"/>
      <w:lvlJc w:val="left"/>
      <w:rPr>
        <w:rFonts w:cs="Times New Roman"/>
      </w:rPr>
    </w:lvl>
  </w:abstractNum>
  <w:num w:numId="1">
    <w:abstractNumId w:val="0"/>
    <w:lvlOverride w:ilvl="0">
      <w:lvl w:ilvl="0">
        <w:start w:val="1"/>
        <w:numFmt w:val="bullet"/>
        <w:lvlText w:val=""/>
        <w:legacy w:legacy="1" w:legacySpace="0" w:legacyIndent="360"/>
        <w:lvlJc w:val="left"/>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B00DCC"/>
    <w:rsid w:val="00015E97"/>
    <w:rsid w:val="00020BE0"/>
    <w:rsid w:val="00065E04"/>
    <w:rsid w:val="000D204E"/>
    <w:rsid w:val="001647F4"/>
    <w:rsid w:val="001C0DCB"/>
    <w:rsid w:val="001E1C67"/>
    <w:rsid w:val="001E7744"/>
    <w:rsid w:val="00210FD8"/>
    <w:rsid w:val="0028079B"/>
    <w:rsid w:val="002A0257"/>
    <w:rsid w:val="002B076B"/>
    <w:rsid w:val="002B40F7"/>
    <w:rsid w:val="002B5A5A"/>
    <w:rsid w:val="00333DA6"/>
    <w:rsid w:val="00361AC9"/>
    <w:rsid w:val="003F5CE4"/>
    <w:rsid w:val="00445A85"/>
    <w:rsid w:val="004463E7"/>
    <w:rsid w:val="00492518"/>
    <w:rsid w:val="004B4466"/>
    <w:rsid w:val="004E20CE"/>
    <w:rsid w:val="00511913"/>
    <w:rsid w:val="0051228C"/>
    <w:rsid w:val="00522B7E"/>
    <w:rsid w:val="005242E8"/>
    <w:rsid w:val="005375B1"/>
    <w:rsid w:val="005A3A2F"/>
    <w:rsid w:val="005C0A21"/>
    <w:rsid w:val="005D484A"/>
    <w:rsid w:val="005F02CA"/>
    <w:rsid w:val="00621D75"/>
    <w:rsid w:val="0064159B"/>
    <w:rsid w:val="006478C2"/>
    <w:rsid w:val="006529C0"/>
    <w:rsid w:val="00686DA8"/>
    <w:rsid w:val="006D1934"/>
    <w:rsid w:val="00705683"/>
    <w:rsid w:val="00716010"/>
    <w:rsid w:val="007264A5"/>
    <w:rsid w:val="0079257B"/>
    <w:rsid w:val="007F1613"/>
    <w:rsid w:val="00826D1D"/>
    <w:rsid w:val="0085480D"/>
    <w:rsid w:val="00856F54"/>
    <w:rsid w:val="00885602"/>
    <w:rsid w:val="008D6234"/>
    <w:rsid w:val="008D6CCA"/>
    <w:rsid w:val="009039BD"/>
    <w:rsid w:val="00907C29"/>
    <w:rsid w:val="009360E6"/>
    <w:rsid w:val="009E6660"/>
    <w:rsid w:val="00A06AA0"/>
    <w:rsid w:val="00A4333F"/>
    <w:rsid w:val="00A46CB9"/>
    <w:rsid w:val="00AA55C7"/>
    <w:rsid w:val="00AB435B"/>
    <w:rsid w:val="00AC2E8D"/>
    <w:rsid w:val="00AF51F4"/>
    <w:rsid w:val="00B00DCC"/>
    <w:rsid w:val="00B17716"/>
    <w:rsid w:val="00B222C1"/>
    <w:rsid w:val="00B23A03"/>
    <w:rsid w:val="00B4030D"/>
    <w:rsid w:val="00B50DA4"/>
    <w:rsid w:val="00CA7F81"/>
    <w:rsid w:val="00D00D9F"/>
    <w:rsid w:val="00D20C63"/>
    <w:rsid w:val="00D9073C"/>
    <w:rsid w:val="00D94A96"/>
    <w:rsid w:val="00DD41D8"/>
    <w:rsid w:val="00E11E61"/>
    <w:rsid w:val="00E140BB"/>
    <w:rsid w:val="00E141B2"/>
    <w:rsid w:val="00E84094"/>
    <w:rsid w:val="00EB67F8"/>
    <w:rsid w:val="00EF687B"/>
    <w:rsid w:val="00F06124"/>
    <w:rsid w:val="00F34C91"/>
    <w:rsid w:val="00F4231D"/>
    <w:rsid w:val="00F82144"/>
    <w:rsid w:val="00F90DD7"/>
    <w:rsid w:val="00FA6E6F"/>
    <w:rsid w:val="00FE5C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kern w:val="28"/>
      <w:sz w:val="20"/>
      <w:szCs w:val="20"/>
    </w:rPr>
  </w:style>
  <w:style w:type="paragraph" w:styleId="Ttulo1">
    <w:name w:val="heading 1"/>
    <w:basedOn w:val="Normal"/>
    <w:next w:val="Normal"/>
    <w:link w:val="Ttulo1Car"/>
    <w:uiPriority w:val="99"/>
    <w:qFormat/>
    <w:pPr>
      <w:keepNext/>
      <w:ind w:left="2125"/>
      <w:outlineLvl w:val="0"/>
    </w:pPr>
    <w:rPr>
      <w:rFonts w:ascii="Arial" w:hAnsi="Arial" w:cs="Arial"/>
      <w:b/>
      <w:bCs/>
      <w:sz w:val="22"/>
      <w:szCs w:val="22"/>
    </w:rPr>
  </w:style>
  <w:style w:type="paragraph" w:styleId="Ttulo2">
    <w:name w:val="heading 2"/>
    <w:basedOn w:val="Normal"/>
    <w:next w:val="Normal"/>
    <w:link w:val="Ttulo2Car"/>
    <w:uiPriority w:val="99"/>
    <w:qFormat/>
    <w:pPr>
      <w:keepNext/>
      <w:ind w:left="2125"/>
      <w:outlineLvl w:val="1"/>
    </w:pPr>
    <w:rPr>
      <w:rFonts w:ascii="Arial" w:hAnsi="Arial" w:cs="Arial"/>
      <w:b/>
      <w:bCs/>
    </w:rPr>
  </w:style>
  <w:style w:type="paragraph" w:styleId="Ttulo3">
    <w:name w:val="heading 3"/>
    <w:basedOn w:val="Normal"/>
    <w:next w:val="Normal"/>
    <w:link w:val="Ttulo3Car"/>
    <w:uiPriority w:val="99"/>
    <w:qFormat/>
    <w:pPr>
      <w:keepNext/>
      <w:spacing w:line="220" w:lineRule="atLeast"/>
      <w:ind w:left="2125"/>
      <w:jc w:val="both"/>
      <w:outlineLvl w:val="2"/>
    </w:pPr>
    <w:rPr>
      <w:rFonts w:ascii="Arial" w:hAnsi="Arial" w:cs="Arial"/>
      <w:b/>
      <w:bCs/>
      <w:spacing w:val="-5"/>
    </w:rPr>
  </w:style>
  <w:style w:type="paragraph" w:styleId="Ttulo4">
    <w:name w:val="heading 4"/>
    <w:basedOn w:val="Normal"/>
    <w:next w:val="Normal"/>
    <w:link w:val="Ttulo4Car"/>
    <w:uiPriority w:val="99"/>
    <w:qFormat/>
    <w:pPr>
      <w:keepNext/>
      <w:outlineLvl w:val="3"/>
    </w:pPr>
    <w:rPr>
      <w:rFonts w:ascii="Century Gothic" w:hAnsi="Century Gothic" w:cs="Century Gothic"/>
      <w:b/>
      <w:bCs/>
      <w:sz w:val="28"/>
      <w:szCs w:val="28"/>
    </w:rPr>
  </w:style>
  <w:style w:type="paragraph" w:styleId="Ttulo5">
    <w:name w:val="heading 5"/>
    <w:basedOn w:val="Normal"/>
    <w:next w:val="Normal"/>
    <w:link w:val="Ttulo5Car"/>
    <w:uiPriority w:val="99"/>
    <w:qFormat/>
    <w:pPr>
      <w:keepNext/>
      <w:spacing w:after="60" w:line="220" w:lineRule="atLeast"/>
      <w:ind w:left="2532" w:right="-360" w:hanging="360"/>
      <w:outlineLvl w:val="4"/>
    </w:pPr>
    <w:rPr>
      <w:rFonts w:ascii="Century Gothic" w:hAnsi="Century Gothic" w:cs="Century Gothic"/>
      <w:sz w:val="28"/>
      <w:szCs w:val="28"/>
    </w:rPr>
  </w:style>
  <w:style w:type="paragraph" w:styleId="Ttulo6">
    <w:name w:val="heading 6"/>
    <w:basedOn w:val="Normal"/>
    <w:next w:val="Normal"/>
    <w:link w:val="Ttulo6Car"/>
    <w:uiPriority w:val="99"/>
    <w:qFormat/>
    <w:pPr>
      <w:keepNext/>
      <w:ind w:left="1440" w:firstLine="720"/>
      <w:outlineLvl w:val="5"/>
    </w:pPr>
    <w:rPr>
      <w:b/>
      <w:bCs/>
      <w:sz w:val="24"/>
      <w:szCs w:val="24"/>
    </w:rPr>
  </w:style>
  <w:style w:type="paragraph" w:styleId="Ttulo7">
    <w:name w:val="heading 7"/>
    <w:basedOn w:val="Normal"/>
    <w:next w:val="Normal"/>
    <w:link w:val="Ttulo7Car"/>
    <w:uiPriority w:val="99"/>
    <w:qFormat/>
    <w:pPr>
      <w:keepNext/>
      <w:tabs>
        <w:tab w:val="left" w:pos="2125"/>
      </w:tabs>
      <w:ind w:left="2125" w:hanging="2125"/>
      <w:outlineLvl w:val="6"/>
    </w:pPr>
    <w:rPr>
      <w:rFonts w:ascii="Century Gothic" w:hAnsi="Century Gothic" w:cs="Century Gothic"/>
      <w:sz w:val="28"/>
      <w:szCs w:val="28"/>
    </w:rPr>
  </w:style>
  <w:style w:type="paragraph" w:styleId="Ttulo8">
    <w:name w:val="heading 8"/>
    <w:basedOn w:val="Normal"/>
    <w:next w:val="Normal"/>
    <w:link w:val="Ttulo8Car"/>
    <w:uiPriority w:val="99"/>
    <w:qFormat/>
    <w:pPr>
      <w:keepNext/>
      <w:tabs>
        <w:tab w:val="left" w:pos="2125"/>
      </w:tabs>
      <w:ind w:left="2125" w:hanging="2125"/>
      <w:outlineLvl w:val="7"/>
    </w:pPr>
    <w:rPr>
      <w:rFonts w:ascii="Century Gothic" w:hAnsi="Century Gothic" w:cs="Century Gothic"/>
      <w:b/>
      <w:bCs/>
      <w:sz w:val="28"/>
      <w:szCs w:val="28"/>
    </w:rPr>
  </w:style>
  <w:style w:type="paragraph" w:styleId="Ttulo9">
    <w:name w:val="heading 9"/>
    <w:basedOn w:val="Normal"/>
    <w:next w:val="Normal"/>
    <w:link w:val="Ttulo9Car"/>
    <w:uiPriority w:val="99"/>
    <w:qFormat/>
    <w:pPr>
      <w:keepNext/>
      <w:outlineLvl w:val="8"/>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Pr>
      <w:rFonts w:asciiTheme="majorHAnsi" w:eastAsiaTheme="majorEastAsia" w:hAnsiTheme="majorHAnsi" w:cstheme="majorBidi"/>
      <w:b/>
      <w:bCs/>
      <w:i/>
      <w:iCs/>
      <w:kern w:val="28"/>
      <w:sz w:val="28"/>
      <w:szCs w:val="28"/>
    </w:rPr>
  </w:style>
  <w:style w:type="character" w:customStyle="1" w:styleId="Ttulo3Car">
    <w:name w:val="Título 3 Car"/>
    <w:basedOn w:val="Fuentedeprrafopredeter"/>
    <w:link w:val="Ttulo3"/>
    <w:uiPriority w:val="9"/>
    <w:semiHidden/>
    <w:rPr>
      <w:rFonts w:asciiTheme="majorHAnsi" w:eastAsiaTheme="majorEastAsia" w:hAnsiTheme="majorHAnsi" w:cstheme="majorBidi"/>
      <w:b/>
      <w:bCs/>
      <w:kern w:val="28"/>
      <w:sz w:val="26"/>
      <w:szCs w:val="26"/>
    </w:rPr>
  </w:style>
  <w:style w:type="character" w:customStyle="1" w:styleId="Ttulo4Car">
    <w:name w:val="Título 4 Car"/>
    <w:basedOn w:val="Fuentedeprrafopredeter"/>
    <w:link w:val="Ttulo4"/>
    <w:uiPriority w:val="9"/>
    <w:semiHidden/>
    <w:rPr>
      <w:rFonts w:asciiTheme="minorHAnsi" w:eastAsiaTheme="minorEastAsia" w:hAnsiTheme="minorHAnsi" w:cstheme="minorBidi"/>
      <w:b/>
      <w:bCs/>
      <w:kern w:val="28"/>
      <w:sz w:val="28"/>
      <w:szCs w:val="28"/>
    </w:rPr>
  </w:style>
  <w:style w:type="character" w:customStyle="1" w:styleId="Ttulo5Car">
    <w:name w:val="Título 5 Car"/>
    <w:basedOn w:val="Fuentedeprrafopredeter"/>
    <w:link w:val="Ttulo5"/>
    <w:uiPriority w:val="9"/>
    <w:semiHidden/>
    <w:rPr>
      <w:rFonts w:asciiTheme="minorHAnsi" w:eastAsiaTheme="minorEastAsia" w:hAnsiTheme="minorHAnsi" w:cstheme="minorBidi"/>
      <w:b/>
      <w:bCs/>
      <w:i/>
      <w:iCs/>
      <w:kern w:val="28"/>
      <w:sz w:val="26"/>
      <w:szCs w:val="26"/>
    </w:rPr>
  </w:style>
  <w:style w:type="character" w:customStyle="1" w:styleId="Ttulo6Car">
    <w:name w:val="Título 6 Car"/>
    <w:basedOn w:val="Fuentedeprrafopredeter"/>
    <w:link w:val="Ttulo6"/>
    <w:uiPriority w:val="9"/>
    <w:semiHidden/>
    <w:rPr>
      <w:rFonts w:asciiTheme="minorHAnsi" w:eastAsiaTheme="minorEastAsia" w:hAnsiTheme="minorHAnsi" w:cstheme="minorBidi"/>
      <w:b/>
      <w:bCs/>
      <w:kern w:val="28"/>
    </w:rPr>
  </w:style>
  <w:style w:type="character" w:customStyle="1" w:styleId="Ttulo7Car">
    <w:name w:val="Título 7 Car"/>
    <w:basedOn w:val="Fuentedeprrafopredeter"/>
    <w:link w:val="Ttulo7"/>
    <w:uiPriority w:val="9"/>
    <w:semiHidden/>
    <w:rPr>
      <w:rFonts w:asciiTheme="minorHAnsi" w:eastAsiaTheme="minorEastAsia" w:hAnsiTheme="minorHAnsi" w:cstheme="minorBidi"/>
      <w:kern w:val="28"/>
      <w:sz w:val="24"/>
      <w:szCs w:val="24"/>
    </w:rPr>
  </w:style>
  <w:style w:type="character" w:customStyle="1" w:styleId="Ttulo8Car">
    <w:name w:val="Título 8 Car"/>
    <w:basedOn w:val="Fuentedeprrafopredeter"/>
    <w:link w:val="Ttulo8"/>
    <w:uiPriority w:val="9"/>
    <w:semiHidden/>
    <w:rPr>
      <w:rFonts w:asciiTheme="minorHAnsi" w:eastAsiaTheme="minorEastAsia" w:hAnsiTheme="minorHAnsi" w:cstheme="minorBidi"/>
      <w:i/>
      <w:iCs/>
      <w:kern w:val="28"/>
      <w:sz w:val="24"/>
      <w:szCs w:val="24"/>
    </w:rPr>
  </w:style>
  <w:style w:type="character" w:customStyle="1" w:styleId="Ttulo9Car">
    <w:name w:val="Título 9 Car"/>
    <w:basedOn w:val="Fuentedeprrafopredeter"/>
    <w:link w:val="Ttulo9"/>
    <w:uiPriority w:val="9"/>
    <w:semiHidden/>
    <w:rPr>
      <w:rFonts w:asciiTheme="majorHAnsi" w:eastAsiaTheme="majorEastAsia" w:hAnsiTheme="majorHAnsi" w:cstheme="majorBidi"/>
      <w:kern w:val="28"/>
    </w:rPr>
  </w:style>
  <w:style w:type="character" w:styleId="Hipervnculo">
    <w:name w:val="Hyperlink"/>
    <w:basedOn w:val="Fuentedeprrafopredeter"/>
    <w:uiPriority w:val="99"/>
    <w:rPr>
      <w:rFonts w:cs="Times New Roman"/>
      <w:color w:val="0000FF"/>
      <w:u w:val="single"/>
    </w:rPr>
  </w:style>
  <w:style w:type="paragraph" w:styleId="Encabezado">
    <w:name w:val="header"/>
    <w:basedOn w:val="Normal"/>
    <w:link w:val="EncabezadoCar"/>
    <w:uiPriority w:val="99"/>
    <w:pPr>
      <w:tabs>
        <w:tab w:val="center" w:pos="4419"/>
        <w:tab w:val="right" w:pos="8838"/>
      </w:tabs>
    </w:pPr>
  </w:style>
  <w:style w:type="character" w:customStyle="1" w:styleId="EncabezadoCar">
    <w:name w:val="Encabezado Car"/>
    <w:basedOn w:val="Fuentedeprrafopredeter"/>
    <w:link w:val="Encabezado"/>
    <w:uiPriority w:val="99"/>
    <w:semiHidden/>
    <w:rPr>
      <w:kern w:val="28"/>
      <w:sz w:val="20"/>
      <w:szCs w:val="20"/>
    </w:rPr>
  </w:style>
  <w:style w:type="paragraph" w:styleId="Piedepgina">
    <w:name w:val="footer"/>
    <w:basedOn w:val="Normal"/>
    <w:link w:val="PiedepginaCar"/>
    <w:uiPriority w:val="99"/>
    <w:pPr>
      <w:tabs>
        <w:tab w:val="center" w:pos="4419"/>
        <w:tab w:val="right" w:pos="8838"/>
      </w:tabs>
    </w:pPr>
  </w:style>
  <w:style w:type="character" w:customStyle="1" w:styleId="PiedepginaCar">
    <w:name w:val="Pie de página Car"/>
    <w:basedOn w:val="Fuentedeprrafopredeter"/>
    <w:link w:val="Piedepgina"/>
    <w:uiPriority w:val="99"/>
    <w:semiHidden/>
    <w:rPr>
      <w:kern w:val="28"/>
      <w:sz w:val="20"/>
      <w:szCs w:val="20"/>
    </w:rPr>
  </w:style>
  <w:style w:type="character" w:styleId="Refdecomentario">
    <w:name w:val="annotation reference"/>
    <w:basedOn w:val="Fuentedeprrafopredeter"/>
    <w:uiPriority w:val="99"/>
    <w:semiHidden/>
    <w:unhideWhenUsed/>
    <w:rsid w:val="0028079B"/>
    <w:rPr>
      <w:sz w:val="16"/>
      <w:szCs w:val="16"/>
    </w:rPr>
  </w:style>
  <w:style w:type="paragraph" w:styleId="Textocomentario">
    <w:name w:val="annotation text"/>
    <w:basedOn w:val="Normal"/>
    <w:link w:val="TextocomentarioCar"/>
    <w:uiPriority w:val="99"/>
    <w:semiHidden/>
    <w:unhideWhenUsed/>
    <w:rsid w:val="0028079B"/>
  </w:style>
  <w:style w:type="character" w:customStyle="1" w:styleId="TextocomentarioCar">
    <w:name w:val="Texto comentario Car"/>
    <w:basedOn w:val="Fuentedeprrafopredeter"/>
    <w:link w:val="Textocomentario"/>
    <w:uiPriority w:val="99"/>
    <w:semiHidden/>
    <w:rsid w:val="0028079B"/>
    <w:rPr>
      <w:kern w:val="28"/>
      <w:sz w:val="20"/>
      <w:szCs w:val="20"/>
    </w:rPr>
  </w:style>
  <w:style w:type="paragraph" w:styleId="Asuntodelcomentario">
    <w:name w:val="annotation subject"/>
    <w:basedOn w:val="Textocomentario"/>
    <w:next w:val="Textocomentario"/>
    <w:link w:val="AsuntodelcomentarioCar"/>
    <w:uiPriority w:val="99"/>
    <w:semiHidden/>
    <w:unhideWhenUsed/>
    <w:rsid w:val="0028079B"/>
    <w:rPr>
      <w:b/>
      <w:bCs/>
    </w:rPr>
  </w:style>
  <w:style w:type="character" w:customStyle="1" w:styleId="AsuntodelcomentarioCar">
    <w:name w:val="Asunto del comentario Car"/>
    <w:basedOn w:val="TextocomentarioCar"/>
    <w:link w:val="Asuntodelcomentario"/>
    <w:uiPriority w:val="99"/>
    <w:semiHidden/>
    <w:rsid w:val="0028079B"/>
    <w:rPr>
      <w:b/>
      <w:bCs/>
      <w:kern w:val="28"/>
      <w:sz w:val="20"/>
      <w:szCs w:val="20"/>
    </w:rPr>
  </w:style>
  <w:style w:type="paragraph" w:styleId="Textodeglobo">
    <w:name w:val="Balloon Text"/>
    <w:basedOn w:val="Normal"/>
    <w:link w:val="TextodegloboCar"/>
    <w:uiPriority w:val="99"/>
    <w:semiHidden/>
    <w:unhideWhenUsed/>
    <w:rsid w:val="0028079B"/>
    <w:rPr>
      <w:rFonts w:ascii="Tahoma" w:hAnsi="Tahoma" w:cs="Tahoma"/>
      <w:sz w:val="16"/>
      <w:szCs w:val="16"/>
    </w:rPr>
  </w:style>
  <w:style w:type="character" w:customStyle="1" w:styleId="TextodegloboCar">
    <w:name w:val="Texto de globo Car"/>
    <w:basedOn w:val="Fuentedeprrafopredeter"/>
    <w:link w:val="Textodeglobo"/>
    <w:uiPriority w:val="99"/>
    <w:semiHidden/>
    <w:rsid w:val="0028079B"/>
    <w:rPr>
      <w:rFonts w:ascii="Tahoma" w:hAnsi="Tahoma" w:cs="Tahoma"/>
      <w:kern w:val="28"/>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kern w:val="28"/>
      <w:sz w:val="20"/>
      <w:szCs w:val="20"/>
    </w:rPr>
  </w:style>
  <w:style w:type="paragraph" w:styleId="Ttulo1">
    <w:name w:val="heading 1"/>
    <w:basedOn w:val="Normal"/>
    <w:next w:val="Normal"/>
    <w:link w:val="Ttulo1Car"/>
    <w:uiPriority w:val="99"/>
    <w:qFormat/>
    <w:pPr>
      <w:keepNext/>
      <w:ind w:left="2125"/>
      <w:outlineLvl w:val="0"/>
    </w:pPr>
    <w:rPr>
      <w:rFonts w:ascii="Arial" w:hAnsi="Arial" w:cs="Arial"/>
      <w:b/>
      <w:bCs/>
      <w:sz w:val="22"/>
      <w:szCs w:val="22"/>
    </w:rPr>
  </w:style>
  <w:style w:type="paragraph" w:styleId="Ttulo2">
    <w:name w:val="heading 2"/>
    <w:basedOn w:val="Normal"/>
    <w:next w:val="Normal"/>
    <w:link w:val="Ttulo2Car"/>
    <w:uiPriority w:val="99"/>
    <w:qFormat/>
    <w:pPr>
      <w:keepNext/>
      <w:ind w:left="2125"/>
      <w:outlineLvl w:val="1"/>
    </w:pPr>
    <w:rPr>
      <w:rFonts w:ascii="Arial" w:hAnsi="Arial" w:cs="Arial"/>
      <w:b/>
      <w:bCs/>
    </w:rPr>
  </w:style>
  <w:style w:type="paragraph" w:styleId="Ttulo3">
    <w:name w:val="heading 3"/>
    <w:basedOn w:val="Normal"/>
    <w:next w:val="Normal"/>
    <w:link w:val="Ttulo3Car"/>
    <w:uiPriority w:val="99"/>
    <w:qFormat/>
    <w:pPr>
      <w:keepNext/>
      <w:spacing w:line="220" w:lineRule="atLeast"/>
      <w:ind w:left="2125"/>
      <w:jc w:val="both"/>
      <w:outlineLvl w:val="2"/>
    </w:pPr>
    <w:rPr>
      <w:rFonts w:ascii="Arial" w:hAnsi="Arial" w:cs="Arial"/>
      <w:b/>
      <w:bCs/>
      <w:spacing w:val="-5"/>
    </w:rPr>
  </w:style>
  <w:style w:type="paragraph" w:styleId="Ttulo4">
    <w:name w:val="heading 4"/>
    <w:basedOn w:val="Normal"/>
    <w:next w:val="Normal"/>
    <w:link w:val="Ttulo4Car"/>
    <w:uiPriority w:val="99"/>
    <w:qFormat/>
    <w:pPr>
      <w:keepNext/>
      <w:outlineLvl w:val="3"/>
    </w:pPr>
    <w:rPr>
      <w:rFonts w:ascii="Century Gothic" w:hAnsi="Century Gothic" w:cs="Century Gothic"/>
      <w:b/>
      <w:bCs/>
      <w:sz w:val="28"/>
      <w:szCs w:val="28"/>
    </w:rPr>
  </w:style>
  <w:style w:type="paragraph" w:styleId="Ttulo5">
    <w:name w:val="heading 5"/>
    <w:basedOn w:val="Normal"/>
    <w:next w:val="Normal"/>
    <w:link w:val="Ttulo5Car"/>
    <w:uiPriority w:val="99"/>
    <w:qFormat/>
    <w:pPr>
      <w:keepNext/>
      <w:spacing w:after="60" w:line="220" w:lineRule="atLeast"/>
      <w:ind w:left="2532" w:right="-360" w:hanging="360"/>
      <w:outlineLvl w:val="4"/>
    </w:pPr>
    <w:rPr>
      <w:rFonts w:ascii="Century Gothic" w:hAnsi="Century Gothic" w:cs="Century Gothic"/>
      <w:sz w:val="28"/>
      <w:szCs w:val="28"/>
    </w:rPr>
  </w:style>
  <w:style w:type="paragraph" w:styleId="Ttulo6">
    <w:name w:val="heading 6"/>
    <w:basedOn w:val="Normal"/>
    <w:next w:val="Normal"/>
    <w:link w:val="Ttulo6Car"/>
    <w:uiPriority w:val="99"/>
    <w:qFormat/>
    <w:pPr>
      <w:keepNext/>
      <w:ind w:left="1440" w:firstLine="720"/>
      <w:outlineLvl w:val="5"/>
    </w:pPr>
    <w:rPr>
      <w:b/>
      <w:bCs/>
      <w:sz w:val="24"/>
      <w:szCs w:val="24"/>
    </w:rPr>
  </w:style>
  <w:style w:type="paragraph" w:styleId="Ttulo7">
    <w:name w:val="heading 7"/>
    <w:basedOn w:val="Normal"/>
    <w:next w:val="Normal"/>
    <w:link w:val="Ttulo7Car"/>
    <w:uiPriority w:val="99"/>
    <w:qFormat/>
    <w:pPr>
      <w:keepNext/>
      <w:tabs>
        <w:tab w:val="left" w:pos="2125"/>
      </w:tabs>
      <w:ind w:left="2125" w:hanging="2125"/>
      <w:outlineLvl w:val="6"/>
    </w:pPr>
    <w:rPr>
      <w:rFonts w:ascii="Century Gothic" w:hAnsi="Century Gothic" w:cs="Century Gothic"/>
      <w:sz w:val="28"/>
      <w:szCs w:val="28"/>
    </w:rPr>
  </w:style>
  <w:style w:type="paragraph" w:styleId="Ttulo8">
    <w:name w:val="heading 8"/>
    <w:basedOn w:val="Normal"/>
    <w:next w:val="Normal"/>
    <w:link w:val="Ttulo8Car"/>
    <w:uiPriority w:val="99"/>
    <w:qFormat/>
    <w:pPr>
      <w:keepNext/>
      <w:tabs>
        <w:tab w:val="left" w:pos="2125"/>
      </w:tabs>
      <w:ind w:left="2125" w:hanging="2125"/>
      <w:outlineLvl w:val="7"/>
    </w:pPr>
    <w:rPr>
      <w:rFonts w:ascii="Century Gothic" w:hAnsi="Century Gothic" w:cs="Century Gothic"/>
      <w:b/>
      <w:bCs/>
      <w:sz w:val="28"/>
      <w:szCs w:val="28"/>
    </w:rPr>
  </w:style>
  <w:style w:type="paragraph" w:styleId="Ttulo9">
    <w:name w:val="heading 9"/>
    <w:basedOn w:val="Normal"/>
    <w:next w:val="Normal"/>
    <w:link w:val="Ttulo9Car"/>
    <w:uiPriority w:val="99"/>
    <w:qFormat/>
    <w:pPr>
      <w:keepNext/>
      <w:outlineLvl w:val="8"/>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Pr>
      <w:rFonts w:asciiTheme="majorHAnsi" w:eastAsiaTheme="majorEastAsia" w:hAnsiTheme="majorHAnsi" w:cstheme="majorBidi"/>
      <w:b/>
      <w:bCs/>
      <w:i/>
      <w:iCs/>
      <w:kern w:val="28"/>
      <w:sz w:val="28"/>
      <w:szCs w:val="28"/>
    </w:rPr>
  </w:style>
  <w:style w:type="character" w:customStyle="1" w:styleId="Ttulo3Car">
    <w:name w:val="Título 3 Car"/>
    <w:basedOn w:val="Fuentedeprrafopredeter"/>
    <w:link w:val="Ttulo3"/>
    <w:uiPriority w:val="9"/>
    <w:semiHidden/>
    <w:rPr>
      <w:rFonts w:asciiTheme="majorHAnsi" w:eastAsiaTheme="majorEastAsia" w:hAnsiTheme="majorHAnsi" w:cstheme="majorBidi"/>
      <w:b/>
      <w:bCs/>
      <w:kern w:val="28"/>
      <w:sz w:val="26"/>
      <w:szCs w:val="26"/>
    </w:rPr>
  </w:style>
  <w:style w:type="character" w:customStyle="1" w:styleId="Ttulo4Car">
    <w:name w:val="Título 4 Car"/>
    <w:basedOn w:val="Fuentedeprrafopredeter"/>
    <w:link w:val="Ttulo4"/>
    <w:uiPriority w:val="9"/>
    <w:semiHidden/>
    <w:rPr>
      <w:rFonts w:asciiTheme="minorHAnsi" w:eastAsiaTheme="minorEastAsia" w:hAnsiTheme="minorHAnsi" w:cstheme="minorBidi"/>
      <w:b/>
      <w:bCs/>
      <w:kern w:val="28"/>
      <w:sz w:val="28"/>
      <w:szCs w:val="28"/>
    </w:rPr>
  </w:style>
  <w:style w:type="character" w:customStyle="1" w:styleId="Ttulo5Car">
    <w:name w:val="Título 5 Car"/>
    <w:basedOn w:val="Fuentedeprrafopredeter"/>
    <w:link w:val="Ttulo5"/>
    <w:uiPriority w:val="9"/>
    <w:semiHidden/>
    <w:rPr>
      <w:rFonts w:asciiTheme="minorHAnsi" w:eastAsiaTheme="minorEastAsia" w:hAnsiTheme="minorHAnsi" w:cstheme="minorBidi"/>
      <w:b/>
      <w:bCs/>
      <w:i/>
      <w:iCs/>
      <w:kern w:val="28"/>
      <w:sz w:val="26"/>
      <w:szCs w:val="26"/>
    </w:rPr>
  </w:style>
  <w:style w:type="character" w:customStyle="1" w:styleId="Ttulo6Car">
    <w:name w:val="Título 6 Car"/>
    <w:basedOn w:val="Fuentedeprrafopredeter"/>
    <w:link w:val="Ttulo6"/>
    <w:uiPriority w:val="9"/>
    <w:semiHidden/>
    <w:rPr>
      <w:rFonts w:asciiTheme="minorHAnsi" w:eastAsiaTheme="minorEastAsia" w:hAnsiTheme="minorHAnsi" w:cstheme="minorBidi"/>
      <w:b/>
      <w:bCs/>
      <w:kern w:val="28"/>
    </w:rPr>
  </w:style>
  <w:style w:type="character" w:customStyle="1" w:styleId="Ttulo7Car">
    <w:name w:val="Título 7 Car"/>
    <w:basedOn w:val="Fuentedeprrafopredeter"/>
    <w:link w:val="Ttulo7"/>
    <w:uiPriority w:val="9"/>
    <w:semiHidden/>
    <w:rPr>
      <w:rFonts w:asciiTheme="minorHAnsi" w:eastAsiaTheme="minorEastAsia" w:hAnsiTheme="minorHAnsi" w:cstheme="minorBidi"/>
      <w:kern w:val="28"/>
      <w:sz w:val="24"/>
      <w:szCs w:val="24"/>
    </w:rPr>
  </w:style>
  <w:style w:type="character" w:customStyle="1" w:styleId="Ttulo8Car">
    <w:name w:val="Título 8 Car"/>
    <w:basedOn w:val="Fuentedeprrafopredeter"/>
    <w:link w:val="Ttulo8"/>
    <w:uiPriority w:val="9"/>
    <w:semiHidden/>
    <w:rPr>
      <w:rFonts w:asciiTheme="minorHAnsi" w:eastAsiaTheme="minorEastAsia" w:hAnsiTheme="minorHAnsi" w:cstheme="minorBidi"/>
      <w:i/>
      <w:iCs/>
      <w:kern w:val="28"/>
      <w:sz w:val="24"/>
      <w:szCs w:val="24"/>
    </w:rPr>
  </w:style>
  <w:style w:type="character" w:customStyle="1" w:styleId="Ttulo9Car">
    <w:name w:val="Título 9 Car"/>
    <w:basedOn w:val="Fuentedeprrafopredeter"/>
    <w:link w:val="Ttulo9"/>
    <w:uiPriority w:val="9"/>
    <w:semiHidden/>
    <w:rPr>
      <w:rFonts w:asciiTheme="majorHAnsi" w:eastAsiaTheme="majorEastAsia" w:hAnsiTheme="majorHAnsi" w:cstheme="majorBidi"/>
      <w:kern w:val="28"/>
    </w:rPr>
  </w:style>
  <w:style w:type="character" w:styleId="Hipervnculo">
    <w:name w:val="Hyperlink"/>
    <w:basedOn w:val="Fuentedeprrafopredeter"/>
    <w:uiPriority w:val="99"/>
    <w:rPr>
      <w:rFonts w:cs="Times New Roman"/>
      <w:color w:val="0000FF"/>
      <w:u w:val="single"/>
    </w:rPr>
  </w:style>
  <w:style w:type="paragraph" w:styleId="Encabezado">
    <w:name w:val="header"/>
    <w:basedOn w:val="Normal"/>
    <w:link w:val="EncabezadoCar"/>
    <w:uiPriority w:val="99"/>
    <w:pPr>
      <w:tabs>
        <w:tab w:val="center" w:pos="4419"/>
        <w:tab w:val="right" w:pos="8838"/>
      </w:tabs>
    </w:pPr>
  </w:style>
  <w:style w:type="character" w:customStyle="1" w:styleId="EncabezadoCar">
    <w:name w:val="Encabezado Car"/>
    <w:basedOn w:val="Fuentedeprrafopredeter"/>
    <w:link w:val="Encabezado"/>
    <w:uiPriority w:val="99"/>
    <w:semiHidden/>
    <w:rPr>
      <w:kern w:val="28"/>
      <w:sz w:val="20"/>
      <w:szCs w:val="20"/>
    </w:rPr>
  </w:style>
  <w:style w:type="paragraph" w:styleId="Piedepgina">
    <w:name w:val="footer"/>
    <w:basedOn w:val="Normal"/>
    <w:link w:val="PiedepginaCar"/>
    <w:uiPriority w:val="99"/>
    <w:pPr>
      <w:tabs>
        <w:tab w:val="center" w:pos="4419"/>
        <w:tab w:val="right" w:pos="8838"/>
      </w:tabs>
    </w:pPr>
  </w:style>
  <w:style w:type="character" w:customStyle="1" w:styleId="PiedepginaCar">
    <w:name w:val="Pie de página Car"/>
    <w:basedOn w:val="Fuentedeprrafopredeter"/>
    <w:link w:val="Piedepgina"/>
    <w:uiPriority w:val="99"/>
    <w:semiHidden/>
    <w:rPr>
      <w:kern w:val="28"/>
      <w:sz w:val="20"/>
      <w:szCs w:val="20"/>
    </w:rPr>
  </w:style>
  <w:style w:type="character" w:styleId="Refdecomentario">
    <w:name w:val="annotation reference"/>
    <w:basedOn w:val="Fuentedeprrafopredeter"/>
    <w:uiPriority w:val="99"/>
    <w:semiHidden/>
    <w:unhideWhenUsed/>
    <w:rsid w:val="0028079B"/>
    <w:rPr>
      <w:sz w:val="16"/>
      <w:szCs w:val="16"/>
    </w:rPr>
  </w:style>
  <w:style w:type="paragraph" w:styleId="Textocomentario">
    <w:name w:val="annotation text"/>
    <w:basedOn w:val="Normal"/>
    <w:link w:val="TextocomentarioCar"/>
    <w:uiPriority w:val="99"/>
    <w:semiHidden/>
    <w:unhideWhenUsed/>
    <w:rsid w:val="0028079B"/>
  </w:style>
  <w:style w:type="character" w:customStyle="1" w:styleId="TextocomentarioCar">
    <w:name w:val="Texto comentario Car"/>
    <w:basedOn w:val="Fuentedeprrafopredeter"/>
    <w:link w:val="Textocomentario"/>
    <w:uiPriority w:val="99"/>
    <w:semiHidden/>
    <w:rsid w:val="0028079B"/>
    <w:rPr>
      <w:kern w:val="28"/>
      <w:sz w:val="20"/>
      <w:szCs w:val="20"/>
    </w:rPr>
  </w:style>
  <w:style w:type="paragraph" w:styleId="Asuntodelcomentario">
    <w:name w:val="annotation subject"/>
    <w:basedOn w:val="Textocomentario"/>
    <w:next w:val="Textocomentario"/>
    <w:link w:val="AsuntodelcomentarioCar"/>
    <w:uiPriority w:val="99"/>
    <w:semiHidden/>
    <w:unhideWhenUsed/>
    <w:rsid w:val="0028079B"/>
    <w:rPr>
      <w:b/>
      <w:bCs/>
    </w:rPr>
  </w:style>
  <w:style w:type="character" w:customStyle="1" w:styleId="AsuntodelcomentarioCar">
    <w:name w:val="Asunto del comentario Car"/>
    <w:basedOn w:val="TextocomentarioCar"/>
    <w:link w:val="Asuntodelcomentario"/>
    <w:uiPriority w:val="99"/>
    <w:semiHidden/>
    <w:rsid w:val="0028079B"/>
    <w:rPr>
      <w:b/>
      <w:bCs/>
      <w:kern w:val="28"/>
      <w:sz w:val="20"/>
      <w:szCs w:val="20"/>
    </w:rPr>
  </w:style>
  <w:style w:type="paragraph" w:styleId="Textodeglobo">
    <w:name w:val="Balloon Text"/>
    <w:basedOn w:val="Normal"/>
    <w:link w:val="TextodegloboCar"/>
    <w:uiPriority w:val="99"/>
    <w:semiHidden/>
    <w:unhideWhenUsed/>
    <w:rsid w:val="0028079B"/>
    <w:rPr>
      <w:rFonts w:ascii="Tahoma" w:hAnsi="Tahoma" w:cs="Tahoma"/>
      <w:sz w:val="16"/>
      <w:szCs w:val="16"/>
    </w:rPr>
  </w:style>
  <w:style w:type="character" w:customStyle="1" w:styleId="TextodegloboCar">
    <w:name w:val="Texto de globo Car"/>
    <w:basedOn w:val="Fuentedeprrafopredeter"/>
    <w:link w:val="Textodeglobo"/>
    <w:uiPriority w:val="99"/>
    <w:semiHidden/>
    <w:rsid w:val="0028079B"/>
    <w:rPr>
      <w:rFonts w:ascii="Tahoma" w:hAnsi="Tahoma" w:cs="Tahoma"/>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1211</TotalTime>
  <Pages>4</Pages>
  <Words>1231</Words>
  <Characters>6775</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Arauco</Company>
  <LinksUpToDate>false</LinksUpToDate>
  <CharactersWithSpaces>7991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Arauco</dc:creator>
  <cp:lastModifiedBy>Cristian</cp:lastModifiedBy>
  <cp:revision>73</cp:revision>
  <dcterms:created xsi:type="dcterms:W3CDTF">2013-06-27T17:48:00Z</dcterms:created>
  <dcterms:modified xsi:type="dcterms:W3CDTF">2013-07-22T21:52:00Z</dcterms:modified>
</cp:coreProperties>
</file>